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0540E" w14:textId="73C89854" w:rsidR="00E551D9" w:rsidRDefault="005016C1" w:rsidP="003015A7">
      <w:pPr>
        <w:pStyle w:val="Tekstpodstawowy"/>
        <w:tabs>
          <w:tab w:val="clear" w:pos="8789"/>
          <w:tab w:val="right" w:pos="3969"/>
        </w:tabs>
        <w:rPr>
          <w:rFonts w:ascii="Calibri" w:hAnsi="Calibri" w:cs="Calibri"/>
          <w:b/>
          <w:bCs/>
          <w:sz w:val="22"/>
          <w:szCs w:val="22"/>
          <w:lang w:val="pl-PL"/>
        </w:rPr>
      </w:pPr>
      <w:bookmarkStart w:id="0" w:name="_GoBack"/>
      <w:bookmarkEnd w:id="0"/>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127F54C9"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sdt>
        <w:sdtPr>
          <w:rPr>
            <w:rFonts w:ascii="Calibri" w:hAnsi="Calibri" w:cs="Calibri"/>
            <w:b/>
            <w:bCs/>
            <w:sz w:val="22"/>
            <w:szCs w:val="22"/>
          </w:rPr>
          <w:id w:val="-2091533136"/>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2FED17D6" w14:textId="489DB3EA"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sdt>
        <w:sdtPr>
          <w:rPr>
            <w:rFonts w:ascii="Calibri" w:hAnsi="Calibri" w:cs="Calibri"/>
            <w:b/>
            <w:bCs/>
            <w:sz w:val="22"/>
            <w:szCs w:val="22"/>
          </w:rPr>
          <w:id w:val="1434239392"/>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35B83E57" w14:textId="490BDE35"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sdt>
        <w:sdtPr>
          <w:rPr>
            <w:rFonts w:ascii="Calibri" w:hAnsi="Calibri" w:cs="Calibri"/>
            <w:b/>
            <w:bCs/>
            <w:sz w:val="22"/>
            <w:szCs w:val="22"/>
          </w:rPr>
          <w:id w:val="746766764"/>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default" r:id="rId8"/>
          <w:footerReference w:type="default" r:id="rId9"/>
          <w:headerReference w:type="first" r:id="rId10"/>
          <w:footerReference w:type="first" r:id="rId11"/>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lastRenderedPageBreak/>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2562D" w:rsidRPr="00F821D4" w14:paraId="47DDC4E4" w14:textId="77777777" w:rsidTr="00B9124E">
        <w:tc>
          <w:tcPr>
            <w:tcW w:w="2764" w:type="dxa"/>
            <w:shd w:val="clear" w:color="auto" w:fill="C6D9F1"/>
          </w:tcPr>
          <w:p w14:paraId="2E994D5F" w14:textId="77777777" w:rsidR="0072562D" w:rsidRPr="00F821D4" w:rsidRDefault="0072562D" w:rsidP="0072562D">
            <w:pPr>
              <w:rPr>
                <w:b/>
                <w:bCs/>
              </w:rPr>
            </w:pPr>
            <w:r>
              <w:rPr>
                <w:b/>
                <w:bCs/>
              </w:rPr>
              <w:t>mikroprzedsiębiorca</w:t>
            </w:r>
          </w:p>
        </w:tc>
        <w:tc>
          <w:tcPr>
            <w:tcW w:w="2268" w:type="dxa"/>
            <w:gridSpan w:val="2"/>
          </w:tcPr>
          <w:p w14:paraId="4A3A0828" w14:textId="748CE00C" w:rsidR="0072562D" w:rsidRPr="00F821D4" w:rsidRDefault="00247B71" w:rsidP="0072562D">
            <w:pPr>
              <w:jc w:val="center"/>
            </w:pPr>
            <w:sdt>
              <w:sdtPr>
                <w:rPr>
                  <w:rFonts w:cs="Calibri"/>
                  <w:b/>
                  <w:bCs/>
                  <w:lang w:val="en-GB"/>
                </w:rPr>
                <w:id w:val="763960924"/>
                <w14:checkbox>
                  <w14:checked w14:val="0"/>
                  <w14:checkedState w14:val="2612" w14:font="MS Gothic"/>
                  <w14:uncheckedState w14:val="2610" w14:font="MS Gothic"/>
                </w14:checkbox>
              </w:sdtPr>
              <w:sdtEndPr/>
              <w:sdtContent>
                <w:r w:rsidR="0072562D" w:rsidRPr="00494D37">
                  <w:rPr>
                    <w:rFonts w:ascii="MS Gothic" w:eastAsia="MS Gothic" w:hAnsi="MS Gothic" w:cs="Calibri" w:hint="eastAsia"/>
                    <w:b/>
                    <w:bCs/>
                  </w:rPr>
                  <w:t>☐</w:t>
                </w:r>
              </w:sdtContent>
            </w:sdt>
          </w:p>
        </w:tc>
        <w:tc>
          <w:tcPr>
            <w:tcW w:w="2409" w:type="dxa"/>
            <w:gridSpan w:val="2"/>
          </w:tcPr>
          <w:p w14:paraId="2F57CDC9" w14:textId="41151CE1" w:rsidR="0072562D" w:rsidRPr="00F821D4" w:rsidRDefault="00247B71" w:rsidP="0072562D">
            <w:pPr>
              <w:jc w:val="center"/>
            </w:pPr>
            <w:sdt>
              <w:sdtPr>
                <w:rPr>
                  <w:rFonts w:cs="Calibri"/>
                  <w:b/>
                  <w:bCs/>
                  <w:lang w:val="en-GB"/>
                </w:rPr>
                <w:id w:val="160075119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567E5708" w14:textId="72C892E4" w:rsidR="0072562D" w:rsidRPr="00F821D4" w:rsidRDefault="00247B71" w:rsidP="0072562D">
            <w:pPr>
              <w:jc w:val="center"/>
            </w:pPr>
            <w:sdt>
              <w:sdtPr>
                <w:rPr>
                  <w:rFonts w:cs="Calibri"/>
                  <w:b/>
                  <w:bCs/>
                  <w:lang w:val="en-GB"/>
                </w:rPr>
                <w:id w:val="-1904823307"/>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32F62F6F" w14:textId="77777777" w:rsidTr="00B9124E">
        <w:tc>
          <w:tcPr>
            <w:tcW w:w="2764" w:type="dxa"/>
            <w:shd w:val="clear" w:color="auto" w:fill="C6D9F1"/>
          </w:tcPr>
          <w:p w14:paraId="21D749C1" w14:textId="77777777" w:rsidR="0072562D" w:rsidRPr="00F821D4" w:rsidRDefault="0072562D" w:rsidP="0072562D">
            <w:pPr>
              <w:rPr>
                <w:b/>
                <w:bCs/>
              </w:rPr>
            </w:pPr>
            <w:r>
              <w:rPr>
                <w:b/>
                <w:bCs/>
              </w:rPr>
              <w:t>mały przedsiębiorca</w:t>
            </w:r>
          </w:p>
        </w:tc>
        <w:tc>
          <w:tcPr>
            <w:tcW w:w="2268" w:type="dxa"/>
            <w:gridSpan w:val="2"/>
          </w:tcPr>
          <w:p w14:paraId="5B352C4E" w14:textId="523A14A5" w:rsidR="0072562D" w:rsidRPr="00F821D4" w:rsidRDefault="00247B71" w:rsidP="0072562D">
            <w:pPr>
              <w:jc w:val="center"/>
            </w:pPr>
            <w:sdt>
              <w:sdtPr>
                <w:rPr>
                  <w:rFonts w:cs="Calibri"/>
                  <w:b/>
                  <w:bCs/>
                  <w:lang w:val="en-GB"/>
                </w:rPr>
                <w:id w:val="-1937132147"/>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21F19935" w14:textId="7217B27C" w:rsidR="0072562D" w:rsidRPr="00F821D4" w:rsidRDefault="00247B71" w:rsidP="0072562D">
            <w:pPr>
              <w:jc w:val="center"/>
            </w:pPr>
            <w:sdt>
              <w:sdtPr>
                <w:rPr>
                  <w:rFonts w:cs="Calibri"/>
                  <w:b/>
                  <w:bCs/>
                  <w:lang w:val="en-GB"/>
                </w:rPr>
                <w:id w:val="26735423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4C8F5D2C" w14:textId="65C465E2" w:rsidR="0072562D" w:rsidRPr="00F821D4" w:rsidRDefault="00247B71" w:rsidP="0072562D">
            <w:pPr>
              <w:jc w:val="center"/>
            </w:pPr>
            <w:sdt>
              <w:sdtPr>
                <w:rPr>
                  <w:rFonts w:cs="Calibri"/>
                  <w:b/>
                  <w:bCs/>
                  <w:lang w:val="en-GB"/>
                </w:rPr>
                <w:id w:val="73460076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7035A490" w14:textId="77777777" w:rsidTr="00B9124E">
        <w:tc>
          <w:tcPr>
            <w:tcW w:w="2764" w:type="dxa"/>
            <w:shd w:val="clear" w:color="auto" w:fill="C6D9F1"/>
          </w:tcPr>
          <w:p w14:paraId="298695FC" w14:textId="77777777" w:rsidR="0072562D" w:rsidRPr="00F821D4" w:rsidRDefault="0072562D" w:rsidP="0072562D">
            <w:pPr>
              <w:rPr>
                <w:b/>
                <w:bCs/>
              </w:rPr>
            </w:pPr>
            <w:r>
              <w:rPr>
                <w:b/>
                <w:bCs/>
              </w:rPr>
              <w:t>średni przedsiębiorca</w:t>
            </w:r>
          </w:p>
        </w:tc>
        <w:tc>
          <w:tcPr>
            <w:tcW w:w="2268" w:type="dxa"/>
            <w:gridSpan w:val="2"/>
          </w:tcPr>
          <w:p w14:paraId="2B34A42A" w14:textId="742D720F" w:rsidR="0072562D" w:rsidRPr="00F821D4" w:rsidRDefault="00247B71" w:rsidP="0072562D">
            <w:pPr>
              <w:jc w:val="center"/>
            </w:pPr>
            <w:sdt>
              <w:sdtPr>
                <w:rPr>
                  <w:rFonts w:cs="Calibri"/>
                  <w:b/>
                  <w:bCs/>
                  <w:lang w:val="en-GB"/>
                </w:rPr>
                <w:id w:val="608087006"/>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1D8A9AE7" w14:textId="07707BA9" w:rsidR="0072562D" w:rsidRPr="00F821D4" w:rsidRDefault="00247B71" w:rsidP="0072562D">
            <w:pPr>
              <w:jc w:val="center"/>
            </w:pPr>
            <w:sdt>
              <w:sdtPr>
                <w:rPr>
                  <w:rFonts w:cs="Calibri"/>
                  <w:b/>
                  <w:bCs/>
                  <w:lang w:val="en-GB"/>
                </w:rPr>
                <w:id w:val="21339589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696559DF" w14:textId="675AB5A7" w:rsidR="0072562D" w:rsidRPr="00F821D4" w:rsidRDefault="00247B71" w:rsidP="0072562D">
            <w:pPr>
              <w:jc w:val="center"/>
            </w:pPr>
            <w:sdt>
              <w:sdtPr>
                <w:rPr>
                  <w:rFonts w:cs="Calibri"/>
                  <w:b/>
                  <w:bCs/>
                  <w:lang w:val="en-GB"/>
                </w:rPr>
                <w:id w:val="1574777820"/>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7C8F2BA5" w14:textId="77777777" w:rsidTr="00B9124E">
        <w:tc>
          <w:tcPr>
            <w:tcW w:w="2764" w:type="dxa"/>
            <w:shd w:val="clear" w:color="auto" w:fill="C6D9F1"/>
          </w:tcPr>
          <w:p w14:paraId="54F71F5F" w14:textId="77777777" w:rsidR="0072562D" w:rsidRDefault="0072562D" w:rsidP="0072562D">
            <w:pPr>
              <w:rPr>
                <w:b/>
                <w:bCs/>
              </w:rPr>
            </w:pPr>
            <w:r>
              <w:rPr>
                <w:b/>
                <w:bCs/>
              </w:rPr>
              <w:t>przedsiębiorca inny niż MŚP</w:t>
            </w:r>
          </w:p>
        </w:tc>
        <w:tc>
          <w:tcPr>
            <w:tcW w:w="2268" w:type="dxa"/>
            <w:gridSpan w:val="2"/>
          </w:tcPr>
          <w:p w14:paraId="277B717B" w14:textId="5A8FA8EC" w:rsidR="0072562D" w:rsidRPr="00F821D4" w:rsidRDefault="00247B71" w:rsidP="0072562D">
            <w:pPr>
              <w:jc w:val="center"/>
            </w:pPr>
            <w:sdt>
              <w:sdtPr>
                <w:rPr>
                  <w:rFonts w:cs="Calibri"/>
                  <w:b/>
                  <w:bCs/>
                  <w:lang w:val="en-GB"/>
                </w:rPr>
                <w:id w:val="2031226394"/>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45BD39B9" w14:textId="6AB2B4F3" w:rsidR="0072562D" w:rsidRPr="00F821D4" w:rsidRDefault="00247B71" w:rsidP="0072562D">
            <w:pPr>
              <w:jc w:val="center"/>
            </w:pPr>
            <w:sdt>
              <w:sdtPr>
                <w:rPr>
                  <w:rFonts w:cs="Calibri"/>
                  <w:b/>
                  <w:bCs/>
                  <w:lang w:val="en-GB"/>
                </w:rPr>
                <w:id w:val="-193658200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075C5756" w14:textId="2AB52BE1" w:rsidR="0072562D" w:rsidRPr="00F821D4" w:rsidRDefault="00247B71" w:rsidP="0072562D">
            <w:pPr>
              <w:jc w:val="center"/>
            </w:pPr>
            <w:sdt>
              <w:sdtPr>
                <w:rPr>
                  <w:rFonts w:cs="Calibri"/>
                  <w:b/>
                  <w:bCs/>
                  <w:lang w:val="en-GB"/>
                </w:rPr>
                <w:id w:val="-210209636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14B45D38" w:rsidR="007965CB" w:rsidRPr="002D2364" w:rsidRDefault="00247B71" w:rsidP="00C66288">
            <w:pPr>
              <w:jc w:val="center"/>
              <w:rPr>
                <w:bCs/>
              </w:rPr>
            </w:pPr>
            <w:sdt>
              <w:sdtPr>
                <w:rPr>
                  <w:rFonts w:cs="Calibri"/>
                  <w:b/>
                  <w:bCs/>
                  <w:lang w:val="en-GB"/>
                </w:rPr>
                <w:id w:val="195644703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56DAA1DF" w:rsidR="007965CB" w:rsidRPr="002D2364" w:rsidRDefault="00247B71" w:rsidP="00C66288">
            <w:pPr>
              <w:jc w:val="center"/>
              <w:rPr>
                <w:i/>
                <w:iCs/>
              </w:rPr>
            </w:pPr>
            <w:sdt>
              <w:sdtPr>
                <w:rPr>
                  <w:rFonts w:cs="Calibri"/>
                  <w:b/>
                  <w:bCs/>
                  <w:lang w:val="en-GB"/>
                </w:rPr>
                <w:id w:val="-110372650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37442FA9" w:rsidR="007965CB" w:rsidRPr="002D2364" w:rsidRDefault="00247B71" w:rsidP="00C66288">
            <w:pPr>
              <w:jc w:val="center"/>
              <w:rPr>
                <w:bCs/>
              </w:rPr>
            </w:pPr>
            <w:sdt>
              <w:sdtPr>
                <w:rPr>
                  <w:rFonts w:cs="Calibri"/>
                  <w:b/>
                  <w:bCs/>
                  <w:lang w:val="en-GB"/>
                </w:rPr>
                <w:id w:val="73335882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764EB08A" w14:textId="77777777" w:rsidR="007965CB" w:rsidRPr="002D2364" w:rsidRDefault="007965CB" w:rsidP="00C66288">
            <w:pPr>
              <w:rPr>
                <w:bCs/>
              </w:rPr>
            </w:pPr>
          </w:p>
          <w:p w14:paraId="43D7A740" w14:textId="4B143E10" w:rsidR="007965CB" w:rsidRPr="002D2364" w:rsidRDefault="00247B71" w:rsidP="00C66288">
            <w:pPr>
              <w:jc w:val="center"/>
              <w:rPr>
                <w:i/>
                <w:iCs/>
              </w:rPr>
            </w:pPr>
            <w:sdt>
              <w:sdtPr>
                <w:rPr>
                  <w:rFonts w:cs="Calibri"/>
                  <w:b/>
                  <w:bCs/>
                  <w:lang w:val="en-GB"/>
                </w:rPr>
                <w:id w:val="-57266295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lastRenderedPageBreak/>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02DC2B71" w:rsidR="007965CB" w:rsidRPr="002D2364" w:rsidRDefault="00247B71" w:rsidP="00C66288">
            <w:pPr>
              <w:jc w:val="center"/>
              <w:rPr>
                <w:bCs/>
              </w:rPr>
            </w:pPr>
            <w:sdt>
              <w:sdtPr>
                <w:rPr>
                  <w:rFonts w:cs="Calibri"/>
                  <w:b/>
                  <w:bCs/>
                  <w:lang w:val="en-GB"/>
                </w:rPr>
                <w:id w:val="-123383878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6572144C" w14:textId="77777777" w:rsidR="007965CB" w:rsidRPr="002D2364" w:rsidRDefault="007965CB" w:rsidP="00C66288">
            <w:pPr>
              <w:rPr>
                <w:bCs/>
              </w:rPr>
            </w:pPr>
          </w:p>
          <w:p w14:paraId="64818CD6" w14:textId="6E4B3AEC" w:rsidR="007965CB" w:rsidRPr="002D2364" w:rsidRDefault="00247B71" w:rsidP="00C66288">
            <w:pPr>
              <w:jc w:val="center"/>
              <w:rPr>
                <w:i/>
                <w:iCs/>
              </w:rPr>
            </w:pPr>
            <w:sdt>
              <w:sdtPr>
                <w:rPr>
                  <w:rFonts w:cs="Calibri"/>
                  <w:b/>
                  <w:bCs/>
                  <w:lang w:val="en-GB"/>
                </w:rPr>
                <w:id w:val="199329618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lastRenderedPageBreak/>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440841B2" w14:textId="0BCD1F89" w:rsidR="00164C38" w:rsidRDefault="00164C38" w:rsidP="00F0098B">
      <w:pPr>
        <w:pStyle w:val="Kolorowalistaakcent11"/>
        <w:autoSpaceDE w:val="0"/>
        <w:autoSpaceDN w:val="0"/>
        <w:adjustRightInd w:val="0"/>
        <w:ind w:left="0"/>
        <w:rPr>
          <w:rFonts w:cs="Calibri"/>
          <w:bCs/>
          <w:color w:val="C00000"/>
        </w:rPr>
      </w:pPr>
    </w:p>
    <w:p w14:paraId="573F8463" w14:textId="3AC6BDF4" w:rsidR="00164C38" w:rsidRDefault="00164C38" w:rsidP="00F0098B">
      <w:pPr>
        <w:pStyle w:val="Kolorowalistaakcent11"/>
        <w:autoSpaceDE w:val="0"/>
        <w:autoSpaceDN w:val="0"/>
        <w:adjustRightInd w:val="0"/>
        <w:ind w:left="0"/>
        <w:rPr>
          <w:rFonts w:cs="Calibri"/>
          <w:bCs/>
          <w:color w:val="C00000"/>
        </w:rPr>
      </w:pPr>
    </w:p>
    <w:p w14:paraId="75721A5F" w14:textId="77777777" w:rsidR="00164C38" w:rsidRPr="00CD6B4E" w:rsidRDefault="00164C38" w:rsidP="00F0098B">
      <w:pPr>
        <w:pStyle w:val="Kolorowalistaakcent11"/>
        <w:autoSpaceDE w:val="0"/>
        <w:autoSpaceDN w:val="0"/>
        <w:adjustRightInd w:val="0"/>
        <w:ind w:left="0"/>
        <w:rPr>
          <w:rFonts w:cs="Calibri"/>
          <w:bCs/>
          <w:color w:val="C00000"/>
        </w:rPr>
      </w:pPr>
    </w:p>
    <w:p w14:paraId="19F46306"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4A84AFAD" w:rsidR="002F7CF0" w:rsidRPr="002D2364" w:rsidRDefault="00247B71" w:rsidP="000D078B">
            <w:pPr>
              <w:jc w:val="center"/>
              <w:rPr>
                <w:bCs/>
              </w:rPr>
            </w:pPr>
            <w:sdt>
              <w:sdtPr>
                <w:rPr>
                  <w:rFonts w:cs="Calibri"/>
                  <w:b/>
                  <w:bCs/>
                  <w:lang w:val="en-GB"/>
                </w:rPr>
                <w:id w:val="62019166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2F7CF0" w:rsidRPr="002D2364">
              <w:rPr>
                <w:bCs/>
              </w:rPr>
              <w:t xml:space="preserve"> tak</w:t>
            </w:r>
          </w:p>
        </w:tc>
        <w:tc>
          <w:tcPr>
            <w:tcW w:w="1714" w:type="dxa"/>
          </w:tcPr>
          <w:p w14:paraId="77EF993D" w14:textId="77777777" w:rsidR="00025235" w:rsidRDefault="00025235" w:rsidP="00443B65">
            <w:pPr>
              <w:jc w:val="center"/>
              <w:rPr>
                <w:bCs/>
              </w:rPr>
            </w:pPr>
          </w:p>
          <w:p w14:paraId="3DD6BBC3" w14:textId="417CF32C" w:rsidR="00443B65" w:rsidRPr="002D2364" w:rsidRDefault="00247B71" w:rsidP="00443B65">
            <w:pPr>
              <w:jc w:val="center"/>
              <w:rPr>
                <w:bCs/>
              </w:rPr>
            </w:pPr>
            <w:sdt>
              <w:sdtPr>
                <w:rPr>
                  <w:rFonts w:cs="Calibri"/>
                  <w:b/>
                  <w:bCs/>
                  <w:lang w:val="en-GB"/>
                </w:rPr>
                <w:id w:val="-200744004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2F7CF0"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55A68734" w:rsidR="004B0155" w:rsidRPr="002D2364" w:rsidRDefault="00247B71" w:rsidP="000D078B">
            <w:pPr>
              <w:jc w:val="center"/>
              <w:rPr>
                <w:bCs/>
              </w:rPr>
            </w:pPr>
            <w:sdt>
              <w:sdtPr>
                <w:rPr>
                  <w:rFonts w:cs="Calibri"/>
                  <w:b/>
                  <w:bCs/>
                  <w:lang w:val="en-GB"/>
                </w:rPr>
                <w:id w:val="-177693220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19C50469" w14:textId="77777777" w:rsidR="00127F56" w:rsidRDefault="00127F56" w:rsidP="00CF246E">
            <w:pPr>
              <w:jc w:val="center"/>
              <w:rPr>
                <w:bCs/>
              </w:rPr>
            </w:pPr>
          </w:p>
          <w:p w14:paraId="3646DF80" w14:textId="0E331506" w:rsidR="004B0155" w:rsidRPr="002D2364" w:rsidRDefault="00247B71" w:rsidP="00CF246E">
            <w:pPr>
              <w:jc w:val="center"/>
              <w:rPr>
                <w:bCs/>
              </w:rPr>
            </w:pPr>
            <w:sdt>
              <w:sdtPr>
                <w:rPr>
                  <w:rFonts w:cs="Calibri"/>
                  <w:b/>
                  <w:bCs/>
                  <w:lang w:val="en-GB"/>
                </w:rPr>
                <w:id w:val="-56287198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648A02E3" w:rsidR="004B0155" w:rsidRPr="002D2364" w:rsidRDefault="00247B71" w:rsidP="00CF246E">
            <w:pPr>
              <w:jc w:val="center"/>
              <w:rPr>
                <w:bCs/>
              </w:rPr>
            </w:pPr>
            <w:sdt>
              <w:sdtPr>
                <w:rPr>
                  <w:rFonts w:cs="Calibri"/>
                  <w:b/>
                  <w:bCs/>
                  <w:lang w:val="en-GB"/>
                </w:rPr>
                <w:id w:val="-18005211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77BDF329" w14:textId="77777777" w:rsidR="004B0155" w:rsidRPr="002D2364" w:rsidRDefault="004B0155" w:rsidP="00CF246E">
            <w:pPr>
              <w:rPr>
                <w:bCs/>
              </w:rPr>
            </w:pPr>
          </w:p>
          <w:p w14:paraId="4D2674B7" w14:textId="1A17397F" w:rsidR="004B0155" w:rsidRPr="002D2364" w:rsidRDefault="00247B71" w:rsidP="00CF246E">
            <w:pPr>
              <w:jc w:val="center"/>
              <w:rPr>
                <w:bCs/>
              </w:rPr>
            </w:pPr>
            <w:sdt>
              <w:sdtPr>
                <w:rPr>
                  <w:rFonts w:cs="Calibri"/>
                  <w:b/>
                  <w:bCs/>
                  <w:lang w:val="en-GB"/>
                </w:rPr>
                <w:id w:val="-18969628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322D1ABE" w:rsidR="004B0155" w:rsidRPr="002D2364" w:rsidRDefault="00247B71" w:rsidP="00CF246E">
            <w:pPr>
              <w:jc w:val="center"/>
              <w:rPr>
                <w:bCs/>
              </w:rPr>
            </w:pPr>
            <w:sdt>
              <w:sdtPr>
                <w:rPr>
                  <w:rFonts w:cs="Calibri"/>
                  <w:b/>
                  <w:bCs/>
                  <w:lang w:val="en-GB"/>
                </w:rPr>
                <w:id w:val="-144777133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5BDCB54" w14:textId="77777777" w:rsidR="004B0155" w:rsidRPr="002D2364" w:rsidRDefault="004B0155" w:rsidP="00CF246E">
            <w:pPr>
              <w:rPr>
                <w:bCs/>
              </w:rPr>
            </w:pPr>
          </w:p>
          <w:p w14:paraId="4D2E2730" w14:textId="128C0C82" w:rsidR="004B0155" w:rsidRPr="002D2364" w:rsidRDefault="00247B71" w:rsidP="00CF246E">
            <w:pPr>
              <w:jc w:val="center"/>
              <w:rPr>
                <w:bCs/>
              </w:rPr>
            </w:pPr>
            <w:sdt>
              <w:sdtPr>
                <w:rPr>
                  <w:rFonts w:cs="Calibri"/>
                  <w:b/>
                  <w:bCs/>
                  <w:lang w:val="en-GB"/>
                </w:rPr>
                <w:id w:val="162242070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lastRenderedPageBreak/>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3C56780A" w:rsidR="004B0155" w:rsidRPr="002D2364" w:rsidRDefault="00247B71" w:rsidP="00CF246E">
            <w:pPr>
              <w:jc w:val="center"/>
              <w:rPr>
                <w:bCs/>
              </w:rPr>
            </w:pPr>
            <w:sdt>
              <w:sdtPr>
                <w:rPr>
                  <w:rFonts w:cs="Calibri"/>
                  <w:b/>
                  <w:bCs/>
                  <w:lang w:val="en-GB"/>
                </w:rPr>
                <w:id w:val="-43174203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64606800" w14:textId="77777777" w:rsidR="004B0155" w:rsidRPr="002D2364" w:rsidRDefault="004B0155" w:rsidP="00CF246E">
            <w:pPr>
              <w:rPr>
                <w:bCs/>
              </w:rPr>
            </w:pPr>
          </w:p>
          <w:p w14:paraId="6182BF22" w14:textId="2ED4730B" w:rsidR="004B0155" w:rsidRPr="002D2364" w:rsidRDefault="00247B71" w:rsidP="00CF246E">
            <w:pPr>
              <w:jc w:val="center"/>
              <w:rPr>
                <w:bCs/>
              </w:rPr>
            </w:pPr>
            <w:sdt>
              <w:sdtPr>
                <w:rPr>
                  <w:rFonts w:cs="Calibri"/>
                  <w:b/>
                  <w:bCs/>
                  <w:lang w:val="en-GB"/>
                </w:rPr>
                <w:id w:val="73375261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lastRenderedPageBreak/>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6176297" w:rsidR="00C41261" w:rsidRPr="002D2364" w:rsidRDefault="00247B71" w:rsidP="00515689">
            <w:pPr>
              <w:jc w:val="center"/>
              <w:rPr>
                <w:bCs/>
              </w:rPr>
            </w:pPr>
            <w:sdt>
              <w:sdtPr>
                <w:rPr>
                  <w:rFonts w:cs="Calibri"/>
                  <w:b/>
                  <w:bCs/>
                  <w:lang w:val="en-GB"/>
                </w:rPr>
                <w:id w:val="-174795294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C41261" w:rsidRPr="002D2364">
              <w:rPr>
                <w:bCs/>
              </w:rPr>
              <w:t xml:space="preserve"> tak</w:t>
            </w:r>
          </w:p>
        </w:tc>
        <w:tc>
          <w:tcPr>
            <w:tcW w:w="1714" w:type="dxa"/>
          </w:tcPr>
          <w:p w14:paraId="5431508A" w14:textId="77777777" w:rsidR="00C41261" w:rsidRPr="002D2364" w:rsidRDefault="00C41261" w:rsidP="00515689">
            <w:pPr>
              <w:rPr>
                <w:bCs/>
              </w:rPr>
            </w:pPr>
          </w:p>
          <w:p w14:paraId="02EBB280" w14:textId="281ED479" w:rsidR="00C41261" w:rsidRPr="002D2364" w:rsidRDefault="00247B71" w:rsidP="00515689">
            <w:pPr>
              <w:jc w:val="center"/>
              <w:rPr>
                <w:bCs/>
              </w:rPr>
            </w:pPr>
            <w:sdt>
              <w:sdtPr>
                <w:rPr>
                  <w:rFonts w:cs="Calibri"/>
                  <w:b/>
                  <w:bCs/>
                  <w:lang w:val="en-GB"/>
                </w:rPr>
                <w:id w:val="-122521477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C41261"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34B659C6" w:rsidR="004B0155" w:rsidRPr="002D2364" w:rsidRDefault="00247B71" w:rsidP="005B354E">
            <w:pPr>
              <w:jc w:val="center"/>
              <w:rPr>
                <w:bCs/>
              </w:rPr>
            </w:pPr>
            <w:sdt>
              <w:sdtPr>
                <w:rPr>
                  <w:rFonts w:cs="Calibri"/>
                  <w:b/>
                  <w:bCs/>
                  <w:lang w:val="en-GB"/>
                </w:rPr>
                <w:id w:val="-20780008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E7DEA53" w14:textId="77777777" w:rsidR="004B0155" w:rsidRPr="002D2364" w:rsidRDefault="004B0155" w:rsidP="005B354E">
            <w:pPr>
              <w:rPr>
                <w:bCs/>
              </w:rPr>
            </w:pPr>
          </w:p>
          <w:p w14:paraId="7F934385" w14:textId="5A7ACD1D" w:rsidR="004B0155" w:rsidRPr="002D2364" w:rsidRDefault="00247B71" w:rsidP="00B73603">
            <w:pPr>
              <w:jc w:val="center"/>
              <w:rPr>
                <w:bCs/>
              </w:rPr>
            </w:pPr>
            <w:sdt>
              <w:sdtPr>
                <w:rPr>
                  <w:rFonts w:cs="Calibri"/>
                  <w:b/>
                  <w:bCs/>
                  <w:lang w:val="en-GB"/>
                </w:rPr>
                <w:id w:val="175562277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4518CF64" w:rsidR="004B0155" w:rsidRPr="002D2364" w:rsidRDefault="00247B71" w:rsidP="005B354E">
            <w:pPr>
              <w:jc w:val="center"/>
              <w:rPr>
                <w:bCs/>
              </w:rPr>
            </w:pPr>
            <w:sdt>
              <w:sdtPr>
                <w:rPr>
                  <w:rFonts w:cs="Calibri"/>
                  <w:b/>
                  <w:bCs/>
                  <w:lang w:val="en-GB"/>
                </w:rPr>
                <w:id w:val="136656808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C3E8245" w14:textId="77777777" w:rsidR="004B0155" w:rsidRPr="002D2364" w:rsidRDefault="004B0155" w:rsidP="005B354E">
            <w:pPr>
              <w:rPr>
                <w:bCs/>
              </w:rPr>
            </w:pPr>
          </w:p>
          <w:p w14:paraId="45186F07" w14:textId="2EDE67AA" w:rsidR="004B0155" w:rsidRPr="002D2364" w:rsidRDefault="00247B71" w:rsidP="005B354E">
            <w:pPr>
              <w:jc w:val="center"/>
              <w:rPr>
                <w:bCs/>
              </w:rPr>
            </w:pPr>
            <w:sdt>
              <w:sdtPr>
                <w:rPr>
                  <w:rFonts w:cs="Calibri"/>
                  <w:b/>
                  <w:bCs/>
                  <w:lang w:val="en-GB"/>
                </w:rPr>
                <w:id w:val="-197720684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664D08C2" w:rsidR="004B0155" w:rsidRPr="002D2364" w:rsidRDefault="00247B71" w:rsidP="005B354E">
            <w:pPr>
              <w:jc w:val="center"/>
              <w:rPr>
                <w:bCs/>
              </w:rPr>
            </w:pPr>
            <w:sdt>
              <w:sdtPr>
                <w:rPr>
                  <w:rFonts w:cs="Calibri"/>
                  <w:b/>
                  <w:bCs/>
                  <w:lang w:val="en-GB"/>
                </w:rPr>
                <w:id w:val="85716926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2FB60126" w14:textId="77777777" w:rsidR="004B0155" w:rsidRPr="002D2364" w:rsidRDefault="004B0155" w:rsidP="005B354E">
            <w:pPr>
              <w:rPr>
                <w:bCs/>
              </w:rPr>
            </w:pPr>
          </w:p>
          <w:p w14:paraId="7456CEA4" w14:textId="351CE117" w:rsidR="004B0155" w:rsidRPr="000F4C60" w:rsidRDefault="00247B71" w:rsidP="000F4C60">
            <w:pPr>
              <w:jc w:val="center"/>
              <w:rPr>
                <w:bCs/>
              </w:rPr>
            </w:pPr>
            <w:sdt>
              <w:sdtPr>
                <w:rPr>
                  <w:rFonts w:cs="Calibri"/>
                  <w:b/>
                  <w:bCs/>
                  <w:lang w:val="en-GB"/>
                </w:rPr>
                <w:id w:val="-120185388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3262EF0D" w:rsidR="00704C97" w:rsidRPr="002D2364" w:rsidRDefault="00247B71" w:rsidP="00C91895">
            <w:pPr>
              <w:jc w:val="center"/>
              <w:rPr>
                <w:bCs/>
              </w:rPr>
            </w:pPr>
            <w:sdt>
              <w:sdtPr>
                <w:rPr>
                  <w:rFonts w:cs="Calibri"/>
                  <w:b/>
                  <w:bCs/>
                  <w:lang w:val="en-GB"/>
                </w:rPr>
                <w:id w:val="-213508149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04C97" w:rsidRPr="002D2364">
              <w:rPr>
                <w:bCs/>
              </w:rPr>
              <w:t xml:space="preserve"> tak</w:t>
            </w:r>
          </w:p>
        </w:tc>
        <w:tc>
          <w:tcPr>
            <w:tcW w:w="1714" w:type="dxa"/>
          </w:tcPr>
          <w:p w14:paraId="3E849081" w14:textId="77777777" w:rsidR="00704C97" w:rsidRPr="002D2364" w:rsidRDefault="00704C97" w:rsidP="00C91895">
            <w:pPr>
              <w:rPr>
                <w:bCs/>
              </w:rPr>
            </w:pPr>
          </w:p>
          <w:p w14:paraId="7EA86932" w14:textId="1D72996F" w:rsidR="00704C97" w:rsidRPr="002D2364" w:rsidRDefault="00247B71" w:rsidP="00C91895">
            <w:pPr>
              <w:jc w:val="center"/>
              <w:rPr>
                <w:i/>
                <w:iCs/>
              </w:rPr>
            </w:pPr>
            <w:sdt>
              <w:sdtPr>
                <w:rPr>
                  <w:rFonts w:cs="Calibri"/>
                  <w:b/>
                  <w:bCs/>
                  <w:lang w:val="en-GB"/>
                </w:rPr>
                <w:id w:val="46323931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04C97"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 xml:space="preserve">danych </w:t>
      </w:r>
      <w:r w:rsidR="006D6782">
        <w:rPr>
          <w:rFonts w:cs="Calibri"/>
          <w:b/>
          <w:bCs/>
          <w:color w:val="943634"/>
        </w:rPr>
        <w:lastRenderedPageBreak/>
        <w:t>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3F8F7146" w:rsidR="00D15224" w:rsidRPr="002D2364" w:rsidRDefault="00247B71" w:rsidP="00CF246E">
            <w:pPr>
              <w:jc w:val="center"/>
              <w:rPr>
                <w:bCs/>
              </w:rPr>
            </w:pPr>
            <w:sdt>
              <w:sdtPr>
                <w:rPr>
                  <w:rFonts w:cs="Calibri"/>
                  <w:b/>
                  <w:bCs/>
                  <w:lang w:val="en-GB"/>
                </w:rPr>
                <w:id w:val="-7914304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6CB130A6" w:rsidR="00D15224" w:rsidRPr="002D2364" w:rsidRDefault="00247B71" w:rsidP="00CF246E">
            <w:pPr>
              <w:jc w:val="center"/>
              <w:rPr>
                <w:bCs/>
              </w:rPr>
            </w:pPr>
            <w:sdt>
              <w:sdtPr>
                <w:rPr>
                  <w:rFonts w:cs="Calibri"/>
                  <w:b/>
                  <w:bCs/>
                  <w:lang w:val="en-GB"/>
                </w:rPr>
                <w:id w:val="11487383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3E8D432A" w:rsidR="00D15224" w:rsidRPr="002D2364" w:rsidRDefault="00247B71" w:rsidP="000D078B">
            <w:pPr>
              <w:jc w:val="center"/>
              <w:rPr>
                <w:bCs/>
              </w:rPr>
            </w:pPr>
            <w:sdt>
              <w:sdtPr>
                <w:rPr>
                  <w:rFonts w:cs="Calibri"/>
                  <w:b/>
                  <w:bCs/>
                  <w:lang w:val="en-GB"/>
                </w:rPr>
                <w:id w:val="48397449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0C930237" w14:textId="582BC046" w:rsidR="00D15224" w:rsidRPr="002D2364" w:rsidRDefault="00247B71" w:rsidP="00CF246E">
            <w:pPr>
              <w:jc w:val="center"/>
              <w:rPr>
                <w:bCs/>
              </w:rPr>
            </w:pPr>
            <w:sdt>
              <w:sdtPr>
                <w:rPr>
                  <w:rFonts w:cs="Calibri"/>
                  <w:b/>
                  <w:bCs/>
                  <w:lang w:val="en-GB"/>
                </w:rPr>
                <w:id w:val="147680130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C0D6274" w:rsidR="00D15224" w:rsidRPr="002D2364" w:rsidRDefault="00247B71" w:rsidP="00CF246E">
            <w:pPr>
              <w:jc w:val="center"/>
              <w:rPr>
                <w:bCs/>
              </w:rPr>
            </w:pPr>
            <w:sdt>
              <w:sdtPr>
                <w:rPr>
                  <w:rFonts w:cs="Calibri"/>
                  <w:b/>
                  <w:bCs/>
                  <w:lang w:val="en-GB"/>
                </w:rPr>
                <w:id w:val="159026880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17B00B37" w14:textId="77777777" w:rsidR="00D15224" w:rsidRPr="002D2364" w:rsidRDefault="00D15224" w:rsidP="00CF246E">
            <w:pPr>
              <w:rPr>
                <w:bCs/>
              </w:rPr>
            </w:pPr>
          </w:p>
          <w:p w14:paraId="57AAFE04" w14:textId="6D95311B" w:rsidR="00D15224" w:rsidRPr="002D2364" w:rsidRDefault="00247B71" w:rsidP="00CF246E">
            <w:pPr>
              <w:jc w:val="center"/>
              <w:rPr>
                <w:bCs/>
              </w:rPr>
            </w:pPr>
            <w:sdt>
              <w:sdtPr>
                <w:rPr>
                  <w:rFonts w:cs="Calibri"/>
                  <w:b/>
                  <w:bCs/>
                  <w:lang w:val="en-GB"/>
                </w:rPr>
                <w:id w:val="-127895136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5A8D67A1" w:rsidR="00D15224" w:rsidRPr="002D2364" w:rsidRDefault="00247B71" w:rsidP="00CF246E">
            <w:pPr>
              <w:jc w:val="center"/>
              <w:rPr>
                <w:bCs/>
              </w:rPr>
            </w:pPr>
            <w:sdt>
              <w:sdtPr>
                <w:rPr>
                  <w:rFonts w:cs="Calibri"/>
                  <w:b/>
                  <w:bCs/>
                  <w:lang w:val="en-GB"/>
                </w:rPr>
                <w:id w:val="174005644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505AFFD3" w:rsidR="00D15224" w:rsidRPr="002D2364" w:rsidRDefault="00247B71" w:rsidP="00CF246E">
            <w:pPr>
              <w:jc w:val="center"/>
              <w:rPr>
                <w:bCs/>
              </w:rPr>
            </w:pPr>
            <w:sdt>
              <w:sdtPr>
                <w:rPr>
                  <w:rFonts w:cs="Calibri"/>
                  <w:b/>
                  <w:bCs/>
                  <w:lang w:val="en-GB"/>
                </w:rPr>
                <w:id w:val="-176637386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5D8EBB96" w:rsidR="00D15224" w:rsidRPr="002D2364" w:rsidRDefault="00247B71" w:rsidP="00CF246E">
            <w:pPr>
              <w:jc w:val="center"/>
              <w:rPr>
                <w:bCs/>
              </w:rPr>
            </w:pPr>
            <w:sdt>
              <w:sdtPr>
                <w:rPr>
                  <w:rFonts w:cs="Calibri"/>
                  <w:b/>
                  <w:bCs/>
                  <w:lang w:val="en-GB"/>
                </w:rPr>
                <w:id w:val="97079038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139F76BF" w14:textId="77777777" w:rsidR="00D15224" w:rsidRPr="002D2364" w:rsidRDefault="00D15224" w:rsidP="00CF246E">
            <w:pPr>
              <w:rPr>
                <w:bCs/>
              </w:rPr>
            </w:pPr>
          </w:p>
          <w:p w14:paraId="679B3907" w14:textId="67C9A821" w:rsidR="00D15224" w:rsidRPr="002D2364" w:rsidRDefault="00247B71" w:rsidP="00CF246E">
            <w:pPr>
              <w:jc w:val="center"/>
              <w:rPr>
                <w:bCs/>
              </w:rPr>
            </w:pPr>
            <w:sdt>
              <w:sdtPr>
                <w:rPr>
                  <w:rFonts w:cs="Calibri"/>
                  <w:b/>
                  <w:bCs/>
                  <w:lang w:val="en-GB"/>
                </w:rPr>
                <w:id w:val="55797149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4C80C13F" w:rsidR="00D15224" w:rsidRPr="002D2364" w:rsidRDefault="00247B71" w:rsidP="00CF246E">
            <w:pPr>
              <w:jc w:val="center"/>
              <w:rPr>
                <w:bCs/>
              </w:rPr>
            </w:pPr>
            <w:sdt>
              <w:sdtPr>
                <w:rPr>
                  <w:rFonts w:cs="Calibri"/>
                  <w:b/>
                  <w:bCs/>
                  <w:lang w:val="en-GB"/>
                </w:rPr>
                <w:id w:val="-165035731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6B23BB4F" w14:textId="77777777" w:rsidR="00D15224" w:rsidRPr="002D2364" w:rsidRDefault="00D15224" w:rsidP="00CF246E">
            <w:pPr>
              <w:rPr>
                <w:bCs/>
              </w:rPr>
            </w:pPr>
          </w:p>
          <w:p w14:paraId="54D5C24E" w14:textId="6DF49F93" w:rsidR="00D15224" w:rsidRPr="002D2364" w:rsidRDefault="00247B71" w:rsidP="00CF246E">
            <w:pPr>
              <w:jc w:val="center"/>
              <w:rPr>
                <w:bCs/>
              </w:rPr>
            </w:pPr>
            <w:sdt>
              <w:sdtPr>
                <w:rPr>
                  <w:rFonts w:cs="Calibri"/>
                  <w:b/>
                  <w:bCs/>
                  <w:lang w:val="en-GB"/>
                </w:rPr>
                <w:id w:val="-97883940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577D371E" w:rsidR="00D15224" w:rsidRPr="002D2364" w:rsidRDefault="00247B71" w:rsidP="00CF246E">
            <w:pPr>
              <w:jc w:val="center"/>
              <w:rPr>
                <w:bCs/>
              </w:rPr>
            </w:pPr>
            <w:sdt>
              <w:sdtPr>
                <w:rPr>
                  <w:rFonts w:cs="Calibri"/>
                  <w:b/>
                  <w:bCs/>
                  <w:lang w:val="en-GB"/>
                </w:rPr>
                <w:id w:val="188498367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77310D24" w14:textId="77777777" w:rsidR="00D15224" w:rsidRPr="002D2364" w:rsidRDefault="00D15224" w:rsidP="00CF246E">
            <w:pPr>
              <w:rPr>
                <w:bCs/>
              </w:rPr>
            </w:pPr>
          </w:p>
          <w:p w14:paraId="2FD22660" w14:textId="04671461" w:rsidR="00D15224" w:rsidRPr="002D2364" w:rsidRDefault="00247B71" w:rsidP="00CF246E">
            <w:pPr>
              <w:jc w:val="center"/>
              <w:rPr>
                <w:bCs/>
              </w:rPr>
            </w:pPr>
            <w:sdt>
              <w:sdtPr>
                <w:rPr>
                  <w:rFonts w:cs="Calibri"/>
                  <w:b/>
                  <w:bCs/>
                  <w:lang w:val="en-GB"/>
                </w:rPr>
                <w:id w:val="16480129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53EC52F9" w:rsidR="008C48EE" w:rsidRPr="002D2364" w:rsidRDefault="00247B71" w:rsidP="00CF246E">
            <w:pPr>
              <w:jc w:val="center"/>
              <w:rPr>
                <w:bCs/>
              </w:rPr>
            </w:pPr>
            <w:sdt>
              <w:sdtPr>
                <w:rPr>
                  <w:rFonts w:cs="Calibri"/>
                  <w:b/>
                  <w:bCs/>
                  <w:lang w:val="en-GB"/>
                </w:rPr>
                <w:id w:val="-24233894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BF3CFB"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BB7EBC2" w:rsidR="00BF3CFB" w:rsidRPr="008D1C4C" w:rsidRDefault="00247B71" w:rsidP="00BF3CFB">
            <w:pPr>
              <w:jc w:val="center"/>
              <w:rPr>
                <w:bCs/>
                <w:iCs/>
              </w:rPr>
            </w:pPr>
            <w:sdt>
              <w:sdtPr>
                <w:rPr>
                  <w:rFonts w:cs="Calibri"/>
                  <w:b/>
                  <w:bCs/>
                  <w:lang w:val="en-GB"/>
                </w:rPr>
                <w:id w:val="-22361067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BF3CFB"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lastRenderedPageBreak/>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2517D7B3" w:rsidR="001F59F6" w:rsidRPr="002D2364" w:rsidRDefault="00247B71" w:rsidP="00CF246E">
            <w:pPr>
              <w:jc w:val="center"/>
              <w:rPr>
                <w:bCs/>
              </w:rPr>
            </w:pPr>
            <w:sdt>
              <w:sdtPr>
                <w:rPr>
                  <w:rFonts w:cs="Calibri"/>
                  <w:b/>
                  <w:bCs/>
                  <w:lang w:val="en-GB"/>
                </w:rPr>
                <w:id w:val="-33562165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69079A2E" w:rsidR="001F59F6" w:rsidRPr="002D2364" w:rsidRDefault="00247B71" w:rsidP="00CF246E">
            <w:pPr>
              <w:jc w:val="center"/>
              <w:rPr>
                <w:bCs/>
              </w:rPr>
            </w:pPr>
            <w:sdt>
              <w:sdtPr>
                <w:rPr>
                  <w:rFonts w:cs="Calibri"/>
                  <w:b/>
                  <w:bCs/>
                  <w:lang w:val="en-GB"/>
                </w:rPr>
                <w:id w:val="-12370156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10A14F14" w:rsidR="001F59F6" w:rsidRPr="002D2364" w:rsidRDefault="00247B71" w:rsidP="00CF246E">
            <w:pPr>
              <w:jc w:val="center"/>
              <w:rPr>
                <w:bCs/>
              </w:rPr>
            </w:pPr>
            <w:sdt>
              <w:sdtPr>
                <w:rPr>
                  <w:rFonts w:cs="Calibri"/>
                  <w:b/>
                  <w:bCs/>
                  <w:lang w:val="en-GB"/>
                </w:rPr>
                <w:id w:val="-128672896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43C477F7" w14:textId="77777777" w:rsidR="001F59F6" w:rsidRPr="002D2364" w:rsidRDefault="001F59F6" w:rsidP="00CF246E">
            <w:pPr>
              <w:rPr>
                <w:bCs/>
              </w:rPr>
            </w:pPr>
          </w:p>
          <w:p w14:paraId="633B2202" w14:textId="233637AB" w:rsidR="001F59F6" w:rsidRPr="002D2364" w:rsidRDefault="00247B71" w:rsidP="00CF246E">
            <w:pPr>
              <w:jc w:val="center"/>
              <w:rPr>
                <w:bCs/>
              </w:rPr>
            </w:pPr>
            <w:sdt>
              <w:sdtPr>
                <w:rPr>
                  <w:rFonts w:cs="Calibri"/>
                  <w:b/>
                  <w:bCs/>
                  <w:lang w:val="en-GB"/>
                </w:rPr>
                <w:id w:val="-129343822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09A4473F" w:rsidR="001F59F6" w:rsidRPr="002D2364" w:rsidRDefault="00247B71" w:rsidP="00CF246E">
            <w:pPr>
              <w:jc w:val="center"/>
              <w:rPr>
                <w:bCs/>
              </w:rPr>
            </w:pPr>
            <w:sdt>
              <w:sdtPr>
                <w:rPr>
                  <w:rFonts w:cs="Calibri"/>
                  <w:b/>
                  <w:bCs/>
                  <w:lang w:val="en-GB"/>
                </w:rPr>
                <w:id w:val="-107635361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57996805" w14:textId="77777777" w:rsidR="001F59F6" w:rsidRPr="002D2364" w:rsidRDefault="001F59F6" w:rsidP="00CF246E">
            <w:pPr>
              <w:rPr>
                <w:bCs/>
              </w:rPr>
            </w:pPr>
          </w:p>
          <w:p w14:paraId="3338706B" w14:textId="5E396061" w:rsidR="001F59F6" w:rsidRPr="002D2364" w:rsidRDefault="00247B71" w:rsidP="00CF246E">
            <w:pPr>
              <w:jc w:val="center"/>
              <w:rPr>
                <w:bCs/>
              </w:rPr>
            </w:pPr>
            <w:sdt>
              <w:sdtPr>
                <w:rPr>
                  <w:rFonts w:cs="Calibri"/>
                  <w:b/>
                  <w:bCs/>
                  <w:lang w:val="en-GB"/>
                </w:rPr>
                <w:id w:val="52984633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5C6512C5" w:rsidR="001F59F6" w:rsidRPr="002D2364" w:rsidRDefault="00247B71" w:rsidP="00CF246E">
            <w:pPr>
              <w:jc w:val="center"/>
              <w:rPr>
                <w:bCs/>
              </w:rPr>
            </w:pPr>
            <w:sdt>
              <w:sdtPr>
                <w:rPr>
                  <w:rFonts w:cs="Calibri"/>
                  <w:b/>
                  <w:bCs/>
                  <w:lang w:val="en-GB"/>
                </w:rPr>
                <w:id w:val="-13240782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2857AF1A" w14:textId="77777777" w:rsidR="001F59F6" w:rsidRPr="002D2364" w:rsidRDefault="001F59F6" w:rsidP="00CF246E">
            <w:pPr>
              <w:rPr>
                <w:bCs/>
              </w:rPr>
            </w:pPr>
          </w:p>
          <w:p w14:paraId="46E53ECE" w14:textId="7ACC5C7D" w:rsidR="001F59F6" w:rsidRPr="002D2364" w:rsidRDefault="00247B71" w:rsidP="00CF246E">
            <w:pPr>
              <w:jc w:val="center"/>
              <w:rPr>
                <w:bCs/>
              </w:rPr>
            </w:pPr>
            <w:sdt>
              <w:sdtPr>
                <w:rPr>
                  <w:rFonts w:cs="Calibri"/>
                  <w:b/>
                  <w:bCs/>
                  <w:lang w:val="en-GB"/>
                </w:rPr>
                <w:id w:val="-11702501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lastRenderedPageBreak/>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C620CE0" w:rsidR="00746C7E" w:rsidRPr="00F0098B" w:rsidRDefault="00247B71" w:rsidP="00746C7E">
            <w:pPr>
              <w:jc w:val="center"/>
              <w:rPr>
                <w:b/>
                <w:bCs/>
              </w:rPr>
            </w:pPr>
            <w:sdt>
              <w:sdtPr>
                <w:rPr>
                  <w:rFonts w:cs="Calibri"/>
                  <w:b/>
                  <w:bCs/>
                  <w:lang w:val="en-GB"/>
                </w:rPr>
                <w:id w:val="92415637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5EBD13AC" w:rsidR="00746C7E" w:rsidRPr="002D2364" w:rsidRDefault="00247B71" w:rsidP="00B47749">
            <w:pPr>
              <w:jc w:val="center"/>
              <w:rPr>
                <w:bCs/>
              </w:rPr>
            </w:pPr>
            <w:sdt>
              <w:sdtPr>
                <w:rPr>
                  <w:rFonts w:cs="Calibri"/>
                  <w:b/>
                  <w:bCs/>
                  <w:lang w:val="en-GB"/>
                </w:rPr>
                <w:id w:val="-103666051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1268123C" w:rsidR="00D13BB5" w:rsidRPr="008D1C4C" w:rsidRDefault="00247B71" w:rsidP="008D1C4C">
            <w:pPr>
              <w:jc w:val="center"/>
              <w:rPr>
                <w:bCs/>
              </w:rPr>
            </w:pPr>
            <w:sdt>
              <w:sdtPr>
                <w:rPr>
                  <w:rFonts w:cs="Calibri"/>
                  <w:b/>
                  <w:bCs/>
                  <w:lang w:val="en-GB"/>
                </w:rPr>
                <w:id w:val="-112546796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3BB5" w:rsidRPr="008D1C4C">
              <w:rPr>
                <w:bCs/>
              </w:rPr>
              <w:t xml:space="preserve"> tak</w:t>
            </w:r>
          </w:p>
        </w:tc>
        <w:tc>
          <w:tcPr>
            <w:tcW w:w="1701" w:type="dxa"/>
            <w:tcBorders>
              <w:bottom w:val="single" w:sz="4" w:space="0" w:color="auto"/>
            </w:tcBorders>
            <w:shd w:val="clear" w:color="auto" w:fill="auto"/>
          </w:tcPr>
          <w:p w14:paraId="38028B04" w14:textId="44F31C17" w:rsidR="00D13BB5" w:rsidRPr="008D1C4C" w:rsidRDefault="00247B71" w:rsidP="008D1C4C">
            <w:pPr>
              <w:jc w:val="center"/>
              <w:rPr>
                <w:bCs/>
              </w:rPr>
            </w:pPr>
            <w:sdt>
              <w:sdtPr>
                <w:rPr>
                  <w:rFonts w:cs="Calibri"/>
                  <w:b/>
                  <w:bCs/>
                  <w:lang w:val="en-GB"/>
                </w:rPr>
                <w:id w:val="-100751824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3BB5"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2228C0F3" w:rsidR="00746C7E" w:rsidRPr="00AB4155" w:rsidRDefault="00247B71" w:rsidP="00FB5C7F">
            <w:pPr>
              <w:jc w:val="center"/>
              <w:rPr>
                <w:bCs/>
              </w:rPr>
            </w:pPr>
            <w:sdt>
              <w:sdtPr>
                <w:rPr>
                  <w:rFonts w:cs="Calibri"/>
                  <w:b/>
                  <w:bCs/>
                  <w:lang w:val="en-GB"/>
                </w:rPr>
                <w:id w:val="-112360520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500AABF7" w:rsidR="00746C7E" w:rsidRPr="00AB4155" w:rsidRDefault="00247B71" w:rsidP="00FB5C7F">
            <w:pPr>
              <w:jc w:val="center"/>
              <w:rPr>
                <w:bCs/>
              </w:rPr>
            </w:pPr>
            <w:sdt>
              <w:sdtPr>
                <w:rPr>
                  <w:rFonts w:cs="Calibri"/>
                  <w:b/>
                  <w:bCs/>
                  <w:lang w:val="en-GB"/>
                </w:rPr>
                <w:id w:val="-59578888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4433208B" w:rsidR="00746C7E" w:rsidRPr="00AB4155" w:rsidRDefault="00247B71" w:rsidP="00FB5C7F">
            <w:pPr>
              <w:jc w:val="center"/>
              <w:rPr>
                <w:bCs/>
              </w:rPr>
            </w:pPr>
            <w:sdt>
              <w:sdtPr>
                <w:rPr>
                  <w:rFonts w:cs="Calibri"/>
                  <w:b/>
                  <w:bCs/>
                  <w:lang w:val="en-GB"/>
                </w:rPr>
                <w:id w:val="171769799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3EE17463" w:rsidR="00746C7E" w:rsidRPr="00AB4155" w:rsidRDefault="00247B71" w:rsidP="00FB5C7F">
            <w:pPr>
              <w:jc w:val="center"/>
              <w:rPr>
                <w:bCs/>
              </w:rPr>
            </w:pPr>
            <w:sdt>
              <w:sdtPr>
                <w:rPr>
                  <w:rFonts w:cs="Calibri"/>
                  <w:b/>
                  <w:bCs/>
                  <w:lang w:val="en-GB"/>
                </w:rPr>
                <w:id w:val="113692084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4541D1E8" w:rsidR="00746C7E" w:rsidRPr="00AB4155" w:rsidRDefault="00247B71" w:rsidP="00FB5C7F">
            <w:pPr>
              <w:jc w:val="center"/>
              <w:rPr>
                <w:bCs/>
              </w:rPr>
            </w:pPr>
            <w:sdt>
              <w:sdtPr>
                <w:rPr>
                  <w:rFonts w:cs="Calibri"/>
                  <w:b/>
                  <w:bCs/>
                  <w:lang w:val="en-GB"/>
                </w:rPr>
                <w:id w:val="-66223409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448B450B" w:rsidR="00746C7E" w:rsidRPr="00AB4155" w:rsidRDefault="00247B71" w:rsidP="00FB5C7F">
            <w:pPr>
              <w:jc w:val="center"/>
              <w:rPr>
                <w:bCs/>
              </w:rPr>
            </w:pPr>
            <w:sdt>
              <w:sdtPr>
                <w:rPr>
                  <w:rFonts w:cs="Calibri"/>
                  <w:b/>
                  <w:bCs/>
                  <w:lang w:val="en-GB"/>
                </w:rPr>
                <w:id w:val="-43853031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2"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6063" w14:textId="77777777" w:rsidR="00247B71" w:rsidRDefault="00247B71" w:rsidP="00E551D9">
      <w:r>
        <w:separator/>
      </w:r>
    </w:p>
  </w:endnote>
  <w:endnote w:type="continuationSeparator" w:id="0">
    <w:p w14:paraId="50DA5BE5" w14:textId="77777777" w:rsidR="00247B71" w:rsidRDefault="00247B71"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81B0" w14:textId="28FA0983" w:rsidR="006428AE" w:rsidRDefault="006428AE" w:rsidP="006428AE">
    <w:pPr>
      <w:pStyle w:val="Stopka"/>
      <w:jc w:val="center"/>
    </w:pPr>
    <w:r w:rsidRPr="00113357">
      <w:rPr>
        <w:noProof/>
        <w:lang w:val="pl-PL" w:eastAsia="pl-PL"/>
      </w:rPr>
      <w:drawing>
        <wp:inline distT="0" distB="0" distL="0" distR="0" wp14:anchorId="40D13E90" wp14:editId="2748A54C">
          <wp:extent cx="5753100" cy="457200"/>
          <wp:effectExtent l="0" t="0" r="0" b="0"/>
          <wp:docPr id="4" name="Obraz 4" descr="pasek logotypów FEWL z polską flag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asek logotypów FEWL z polską flag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0621" w14:textId="0CAE35B6" w:rsidR="006428AE" w:rsidRDefault="006428AE">
    <w:pPr>
      <w:pStyle w:val="Stopka"/>
    </w:pPr>
    <w:r w:rsidRPr="00113357">
      <w:rPr>
        <w:noProof/>
        <w:lang w:val="pl-PL" w:eastAsia="pl-PL"/>
      </w:rPr>
      <w:drawing>
        <wp:inline distT="0" distB="0" distL="0" distR="0" wp14:anchorId="04956F23" wp14:editId="306ACFAF">
          <wp:extent cx="5753100" cy="457200"/>
          <wp:effectExtent l="0" t="0" r="0" b="0"/>
          <wp:docPr id="3" name="Obraz 3" descr="pasek logotypów FEWL z polską flag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asek logotypów FEWL z polską flag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F262" w14:textId="77777777" w:rsidR="00247B71" w:rsidRDefault="00247B71" w:rsidP="00E551D9">
      <w:r>
        <w:separator/>
      </w:r>
    </w:p>
  </w:footnote>
  <w:footnote w:type="continuationSeparator" w:id="0">
    <w:p w14:paraId="511B7622" w14:textId="77777777" w:rsidR="00247B71" w:rsidRDefault="00247B71" w:rsidP="00E55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BEAB" w14:textId="24E681DC" w:rsidR="006428AE" w:rsidRDefault="006428AE" w:rsidP="006428AE">
    <w:pPr>
      <w:pStyle w:val="Nagwek"/>
      <w:jc w:val="center"/>
    </w:pPr>
    <w:r>
      <w:rPr>
        <w:rFonts w:cs="Arial"/>
        <w:noProof/>
        <w:color w:val="1A1A1A"/>
        <w:sz w:val="18"/>
        <w:szCs w:val="18"/>
        <w:lang w:val="pl-PL" w:eastAsia="pl-PL"/>
      </w:rPr>
      <w:drawing>
        <wp:inline distT="0" distB="0" distL="0" distR="0" wp14:anchorId="3A108819" wp14:editId="2742033F">
          <wp:extent cx="1647825" cy="276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D66E" w14:textId="2AF4CA3E" w:rsidR="00164C38" w:rsidRDefault="006428AE" w:rsidP="00465564">
    <w:pPr>
      <w:pStyle w:val="Nagwek"/>
      <w:tabs>
        <w:tab w:val="left" w:pos="2694"/>
        <w:tab w:val="left" w:pos="5280"/>
      </w:tabs>
      <w:jc w:val="center"/>
      <w:rPr>
        <w:rFonts w:cs="Arial"/>
        <w:color w:val="1A1A1A"/>
        <w:sz w:val="18"/>
        <w:szCs w:val="18"/>
        <w:lang w:val="pl-PL"/>
      </w:rPr>
    </w:pPr>
    <w:r>
      <w:rPr>
        <w:rFonts w:cs="Arial"/>
        <w:noProof/>
        <w:color w:val="1A1A1A"/>
        <w:sz w:val="18"/>
        <w:szCs w:val="18"/>
        <w:lang w:val="pl-PL" w:eastAsia="pl-PL"/>
      </w:rPr>
      <w:drawing>
        <wp:inline distT="0" distB="0" distL="0" distR="0" wp14:anchorId="393B947C" wp14:editId="67D329BB">
          <wp:extent cx="1647825" cy="276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pic:spPr>
              </pic:pic>
            </a:graphicData>
          </a:graphic>
        </wp:inline>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47B71"/>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8AE"/>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562D"/>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392F"/>
    <w:rsid w:val="00975345"/>
    <w:rsid w:val="009761D9"/>
    <w:rsid w:val="009768FA"/>
    <w:rsid w:val="00977FD2"/>
    <w:rsid w:val="009804D0"/>
    <w:rsid w:val="0098395B"/>
    <w:rsid w:val="00983DD0"/>
    <w:rsid w:val="0098690D"/>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020B"/>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46BB"/>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pl/publication-detail/-/publication/756d9260-ee54-11ea-991b-01aa75ed71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E9B97-32DB-46EB-800A-C0AD71B7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2903</Words>
  <Characters>17422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20285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Ola Kowalkiewicz</cp:lastModifiedBy>
  <cp:revision>2</cp:revision>
  <cp:lastPrinted>2016-06-20T12:47:00Z</cp:lastPrinted>
  <dcterms:created xsi:type="dcterms:W3CDTF">2025-09-03T12:33:00Z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