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19" w:rsidRDefault="00681A19">
      <w:pPr>
        <w:rPr>
          <w:color w:val="0C2140"/>
        </w:rPr>
      </w:pPr>
    </w:p>
    <w:p w:rsidR="009D3E19" w:rsidRPr="009D3E19" w:rsidRDefault="009D3E19" w:rsidP="004711E1">
      <w:pPr>
        <w:spacing w:line="360" w:lineRule="auto"/>
        <w:jc w:val="right"/>
        <w:rPr>
          <w:rFonts w:ascii="Calibri" w:eastAsia="Calibri" w:hAnsi="Calibri" w:cs="Times New Roman"/>
          <w:b/>
          <w:szCs w:val="24"/>
          <w:lang w:val="pl-PL" w:eastAsia="en-US"/>
        </w:rPr>
      </w:pPr>
      <w:r w:rsidRPr="009D3E19">
        <w:rPr>
          <w:rFonts w:ascii="Calibri" w:eastAsia="Calibri" w:hAnsi="Calibri" w:cs="Times New Roman"/>
          <w:b/>
          <w:szCs w:val="24"/>
          <w:lang w:val="pl-PL" w:eastAsia="en-US"/>
        </w:rPr>
        <w:t>Załącznik nr 1 do Regulaminu konkursu „Społecznie Wkręceni”</w:t>
      </w:r>
      <w:r w:rsidR="004711E1">
        <w:rPr>
          <w:rFonts w:ascii="Calibri" w:eastAsia="Calibri" w:hAnsi="Calibri" w:cs="Times New Roman"/>
          <w:b/>
          <w:szCs w:val="24"/>
          <w:lang w:val="pl-PL" w:eastAsia="en-US"/>
        </w:rPr>
        <w:t xml:space="preserve"> (skan podpisanego Formularza należy przesłać na adres konkurs@inkubator.kalisz.pl)</w:t>
      </w:r>
    </w:p>
    <w:p w:rsidR="009D3E19" w:rsidRPr="009D3E19" w:rsidRDefault="009D3E19" w:rsidP="004711E1">
      <w:pPr>
        <w:spacing w:line="360" w:lineRule="auto"/>
        <w:jc w:val="right"/>
        <w:rPr>
          <w:rFonts w:ascii="Calibri" w:eastAsia="Calibri" w:hAnsi="Calibri" w:cs="Times New Roman"/>
          <w:szCs w:val="24"/>
          <w:lang w:val="pl-PL" w:eastAsia="en-US"/>
        </w:rPr>
      </w:pPr>
    </w:p>
    <w:p w:rsidR="00376C81" w:rsidRPr="004711E1" w:rsidRDefault="009D3E19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Nazwa organizacji/grupy nieformalnej:</w:t>
      </w:r>
    </w:p>
    <w:p w:rsidR="009D3E19" w:rsidRPr="009D3E19" w:rsidRDefault="009D3E19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Imię i nazwisko osoby zgłaszającej</w:t>
      </w:r>
      <w:r w:rsidR="00376C81">
        <w:rPr>
          <w:rFonts w:ascii="Calibri" w:eastAsia="Calibri" w:hAnsi="Calibri"/>
          <w:sz w:val="24"/>
          <w:szCs w:val="24"/>
          <w:lang w:val="pl-PL" w:eastAsia="en-US"/>
        </w:rPr>
        <w:t xml:space="preserve"> (upoważnionej do reprezentacji organizacji/grupy nieformalnej – w przypadku NGO reprezentacja wynikająca z dokumentu rejestrowego lub stosownego pełnomocnictwa)</w:t>
      </w:r>
      <w:r w:rsidRPr="009D3E19">
        <w:rPr>
          <w:rFonts w:ascii="Calibri" w:eastAsia="Calibri" w:hAnsi="Calibri"/>
          <w:sz w:val="24"/>
          <w:szCs w:val="24"/>
          <w:lang w:val="pl-PL" w:eastAsia="en-US"/>
        </w:rPr>
        <w:t>:</w:t>
      </w:r>
    </w:p>
    <w:p w:rsidR="009D3E19" w:rsidRPr="004711E1" w:rsidRDefault="009D3E19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Adres e-mail:</w:t>
      </w:r>
    </w:p>
    <w:p w:rsidR="009D3E19" w:rsidRPr="004711E1" w:rsidRDefault="009D3E19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Telefon:</w:t>
      </w:r>
    </w:p>
    <w:p w:rsidR="004711E1" w:rsidRPr="004711E1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Kategoria, w której zgłaszana jest inicjatywa w Konkursie (prosimy zaznaczyć jedną pozycję):</w:t>
      </w:r>
    </w:p>
    <w:p w:rsidR="004711E1" w:rsidRPr="004711E1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>
        <w:rPr>
          <w:rFonts w:ascii="Calibri" w:eastAsia="Calibri" w:hAnsi="Calibri"/>
          <w:sz w:val="24"/>
          <w:szCs w:val="24"/>
          <w:lang w:val="pl-PL" w:eastAsia="en-US"/>
        </w:rPr>
        <w:sym w:font="Symbol" w:char="F08C"/>
      </w:r>
      <w:r>
        <w:rPr>
          <w:rFonts w:ascii="Calibri" w:eastAsia="Calibri" w:hAnsi="Calibri"/>
          <w:sz w:val="24"/>
          <w:szCs w:val="24"/>
          <w:lang w:val="pl-PL" w:eastAsia="en-US"/>
        </w:rPr>
        <w:t xml:space="preserve"> </w:t>
      </w:r>
      <w:r w:rsidRPr="004711E1">
        <w:rPr>
          <w:rFonts w:ascii="Calibri" w:eastAsia="Calibri" w:hAnsi="Calibri"/>
          <w:sz w:val="24"/>
          <w:szCs w:val="24"/>
          <w:lang w:val="pl-PL" w:eastAsia="en-US"/>
        </w:rPr>
        <w:t>Wspólnoty lokalne – działania lokalne, związane z integracją środowisk miejskich, osiedlowych, sołeckich, wiejskich itd. ;</w:t>
      </w:r>
    </w:p>
    <w:p w:rsidR="004711E1" w:rsidRPr="004711E1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>
        <w:rPr>
          <w:rFonts w:ascii="Calibri" w:eastAsia="Calibri" w:hAnsi="Calibri"/>
          <w:sz w:val="24"/>
          <w:szCs w:val="24"/>
          <w:lang w:val="pl-PL" w:eastAsia="en-US"/>
        </w:rPr>
        <w:sym w:font="Symbol" w:char="F08C"/>
      </w:r>
      <w:r>
        <w:rPr>
          <w:rFonts w:ascii="Calibri" w:eastAsia="Calibri" w:hAnsi="Calibri"/>
          <w:sz w:val="24"/>
          <w:szCs w:val="24"/>
          <w:lang w:val="pl-PL" w:eastAsia="en-US"/>
        </w:rPr>
        <w:t xml:space="preserve"> </w:t>
      </w:r>
      <w:r w:rsidRPr="004711E1">
        <w:rPr>
          <w:rFonts w:ascii="Calibri" w:eastAsia="Calibri" w:hAnsi="Calibri"/>
          <w:sz w:val="24"/>
          <w:szCs w:val="24"/>
          <w:lang w:val="pl-PL" w:eastAsia="en-US"/>
        </w:rPr>
        <w:t>Pomoc społeczna – działania charytatywne, dobroczynn</w:t>
      </w:r>
      <w:r>
        <w:rPr>
          <w:rFonts w:ascii="Calibri" w:eastAsia="Calibri" w:hAnsi="Calibri"/>
          <w:sz w:val="24"/>
          <w:szCs w:val="24"/>
          <w:lang w:val="pl-PL" w:eastAsia="en-US"/>
        </w:rPr>
        <w:t xml:space="preserve">e, działania wspierające osoby </w:t>
      </w:r>
      <w:r w:rsidRPr="004711E1">
        <w:rPr>
          <w:rFonts w:ascii="Calibri" w:eastAsia="Calibri" w:hAnsi="Calibri"/>
          <w:sz w:val="24"/>
          <w:szCs w:val="24"/>
          <w:lang w:val="pl-PL" w:eastAsia="en-US"/>
        </w:rPr>
        <w:t xml:space="preserve">w trudnej sytuacji życiowej, działania na rzecz seniorów, niepełnosprawnych, chorych </w:t>
      </w:r>
    </w:p>
    <w:p w:rsidR="004711E1" w:rsidRPr="004711E1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sz w:val="24"/>
          <w:szCs w:val="24"/>
          <w:lang w:val="pl-PL" w:eastAsia="en-US"/>
        </w:rPr>
        <w:t>i ubogich;</w:t>
      </w:r>
    </w:p>
    <w:p w:rsidR="004711E1" w:rsidRPr="004711E1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>
        <w:rPr>
          <w:rFonts w:ascii="Calibri" w:eastAsia="Calibri" w:hAnsi="Calibri"/>
          <w:sz w:val="24"/>
          <w:szCs w:val="24"/>
          <w:lang w:val="pl-PL" w:eastAsia="en-US"/>
        </w:rPr>
        <w:sym w:font="Symbol" w:char="F08C"/>
      </w:r>
      <w:r>
        <w:rPr>
          <w:rFonts w:ascii="Calibri" w:eastAsia="Calibri" w:hAnsi="Calibri"/>
          <w:sz w:val="24"/>
          <w:szCs w:val="24"/>
          <w:lang w:val="pl-PL" w:eastAsia="en-US"/>
        </w:rPr>
        <w:t xml:space="preserve"> </w:t>
      </w:r>
      <w:r w:rsidRPr="004711E1">
        <w:rPr>
          <w:rFonts w:ascii="Calibri" w:eastAsia="Calibri" w:hAnsi="Calibri"/>
          <w:sz w:val="24"/>
          <w:szCs w:val="24"/>
          <w:lang w:val="pl-PL" w:eastAsia="en-US"/>
        </w:rPr>
        <w:t>Kultura – działania artystyczne, upowszechniające kulturę i dziedzictwo narodowe oraz lokalne;</w:t>
      </w:r>
    </w:p>
    <w:p w:rsidR="004711E1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>
        <w:rPr>
          <w:rFonts w:ascii="Calibri" w:eastAsia="Calibri" w:hAnsi="Calibri"/>
          <w:sz w:val="24"/>
          <w:szCs w:val="24"/>
          <w:lang w:val="pl-PL" w:eastAsia="en-US"/>
        </w:rPr>
        <w:sym w:font="Symbol" w:char="F08C"/>
      </w:r>
      <w:r>
        <w:rPr>
          <w:rFonts w:ascii="Calibri" w:eastAsia="Calibri" w:hAnsi="Calibri"/>
          <w:sz w:val="24"/>
          <w:szCs w:val="24"/>
          <w:lang w:val="pl-PL" w:eastAsia="en-US"/>
        </w:rPr>
        <w:t xml:space="preserve"> </w:t>
      </w:r>
      <w:r w:rsidRPr="004711E1">
        <w:rPr>
          <w:rFonts w:ascii="Calibri" w:eastAsia="Calibri" w:hAnsi="Calibri"/>
          <w:sz w:val="24"/>
          <w:szCs w:val="24"/>
          <w:lang w:val="pl-PL" w:eastAsia="en-US"/>
        </w:rPr>
        <w:t>Edukacja i sport – działania edukacyjne, działania związane z dziećmi i młodzieżą, działania sportowe, działania promujące zdrowy tryb życia.</w:t>
      </w:r>
    </w:p>
    <w:p w:rsidR="00D1759A" w:rsidRPr="00D1759A" w:rsidRDefault="00D1759A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 w:val="24"/>
          <w:szCs w:val="24"/>
          <w:lang w:val="pl-PL" w:eastAsia="en-US"/>
        </w:rPr>
      </w:pPr>
      <w:r w:rsidRPr="00D1759A">
        <w:rPr>
          <w:rFonts w:ascii="Calibri" w:eastAsia="Calibri" w:hAnsi="Calibri"/>
          <w:b/>
          <w:sz w:val="24"/>
          <w:szCs w:val="24"/>
          <w:lang w:val="pl-PL" w:eastAsia="en-US"/>
        </w:rPr>
        <w:t>Link do filmu</w:t>
      </w:r>
      <w:r>
        <w:rPr>
          <w:rFonts w:ascii="Calibri" w:eastAsia="Calibri" w:hAnsi="Calibri"/>
          <w:b/>
          <w:sz w:val="24"/>
          <w:szCs w:val="24"/>
          <w:lang w:val="pl-PL" w:eastAsia="en-US"/>
        </w:rPr>
        <w:t xml:space="preserve"> (uwaga – link do filmu należy także zamieścić w wiadomości e-mail) </w:t>
      </w:r>
      <w:r w:rsidRPr="00D1759A">
        <w:rPr>
          <w:rFonts w:ascii="Calibri" w:eastAsia="Calibri" w:hAnsi="Calibri"/>
          <w:b/>
          <w:sz w:val="24"/>
          <w:szCs w:val="24"/>
          <w:lang w:val="pl-PL" w:eastAsia="en-US"/>
        </w:rPr>
        <w:t>:</w:t>
      </w:r>
    </w:p>
    <w:p w:rsidR="009D3E19" w:rsidRPr="009D3E19" w:rsidRDefault="00376C8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Opis inicjatywy</w:t>
      </w:r>
      <w:r w:rsidRPr="00376C81">
        <w:rPr>
          <w:rFonts w:ascii="Calibri" w:eastAsia="Calibri" w:hAnsi="Calibri"/>
          <w:sz w:val="24"/>
          <w:szCs w:val="24"/>
          <w:lang w:val="pl-PL" w:eastAsia="en-US"/>
        </w:rPr>
        <w:t xml:space="preserve">:  </w:t>
      </w:r>
    </w:p>
    <w:p w:rsidR="004711E1" w:rsidRDefault="004711E1" w:rsidP="009D3E19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Cs w:val="24"/>
          <w:lang w:val="pl-PL" w:eastAsia="en-US"/>
        </w:rPr>
      </w:pPr>
    </w:p>
    <w:p w:rsidR="00AF4B84" w:rsidRDefault="00AF4B84" w:rsidP="009D3E19">
      <w:pPr>
        <w:spacing w:before="100" w:beforeAutospacing="1" w:after="100" w:afterAutospacing="1" w:line="240" w:lineRule="auto"/>
        <w:jc w:val="both"/>
        <w:rPr>
          <w:rFonts w:ascii="Calibri" w:eastAsia="Calibri" w:hAnsi="Calibri"/>
          <w:szCs w:val="24"/>
          <w:lang w:val="pl-PL" w:eastAsia="en-US"/>
        </w:rPr>
      </w:pPr>
    </w:p>
    <w:p w:rsidR="00AF4B84" w:rsidRDefault="00AF4B84" w:rsidP="009D3E19">
      <w:pPr>
        <w:spacing w:before="100" w:beforeAutospacing="1" w:after="100" w:afterAutospacing="1" w:line="240" w:lineRule="auto"/>
        <w:jc w:val="both"/>
        <w:rPr>
          <w:rFonts w:ascii="Calibri" w:eastAsia="Calibri" w:hAnsi="Calibri"/>
          <w:szCs w:val="24"/>
          <w:lang w:val="pl-PL" w:eastAsia="en-US"/>
        </w:rPr>
      </w:pPr>
    </w:p>
    <w:p w:rsidR="009D3E19" w:rsidRPr="009D3E19" w:rsidRDefault="009D3E19" w:rsidP="009D3E1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lastRenderedPageBreak/>
        <w:t>Na podstawie przepisów (art. 13)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9D3E19">
        <w:rPr>
          <w:rFonts w:ascii="Calibri" w:eastAsia="Times New Roman" w:hAnsi="Calibri"/>
          <w:szCs w:val="24"/>
          <w:lang w:val="pl-PL"/>
        </w:rPr>
        <w:t>Dz.Urz.UE.L</w:t>
      </w:r>
      <w:proofErr w:type="spellEnd"/>
      <w:r w:rsidRPr="009D3E19">
        <w:rPr>
          <w:rFonts w:ascii="Calibri" w:eastAsia="Times New Roman" w:hAnsi="Calibri"/>
          <w:szCs w:val="24"/>
          <w:lang w:val="pl-PL"/>
        </w:rPr>
        <w:t xml:space="preserve"> Nr 119, str. 1), informujemy, że: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Administratorem Pani/Pana danych osobowych jest Fundacja Kaliski Inkubator Przedsiębiorczości zwana dalej  „Administratorem”.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Pani/Pana dane osobowe </w:t>
      </w:r>
      <w:proofErr w:type="spellStart"/>
      <w:r w:rsidRPr="009D3E19">
        <w:rPr>
          <w:rFonts w:ascii="Calibri" w:eastAsia="Times New Roman" w:hAnsi="Calibri"/>
          <w:szCs w:val="24"/>
          <w:lang w:val="pl-PL"/>
        </w:rPr>
        <w:t>będa</w:t>
      </w:r>
      <w:proofErr w:type="spellEnd"/>
      <w:r w:rsidRPr="009D3E19">
        <w:rPr>
          <w:rFonts w:ascii="Calibri" w:eastAsia="Times New Roman" w:hAnsi="Calibri"/>
          <w:szCs w:val="24"/>
          <w:lang w:val="pl-PL"/>
        </w:rPr>
        <w:t xml:space="preserve">̨ przetwarzane w celach organizacji konkursu ”Społecznie Wkręceni 2019” na podstawie Art. 6 ust. 1 lit. a) i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D3E19">
        <w:rPr>
          <w:rFonts w:ascii="Calibri" w:eastAsia="Times New Roman" w:hAnsi="Calibri"/>
          <w:szCs w:val="24"/>
          <w:lang w:val="pl-PL"/>
        </w:rPr>
        <w:br/>
        <w:t xml:space="preserve">o ochronie danych): tj. zgody oraz realizacji prawnie usprawiedliwionych interesów Administratora.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W dowolnym momencie przysługuje Pani/Panu prawo do cofnięcia wyrażonych zgód, co nie wpłynie na zgodność z prawem przetwarzania, którego dokonano do czasu ich cofnięcia.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Dane osobowe będą przetwarzane w celach realizacji konkursu do zakończenia konkursu lub do momentu cofnięcia zgody.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Przysługuje Pani/Panu prawo żądania dostępu do danych osobowych, ich sprostowania, usunięcia lub ograniczenia przetwarzania, prawo do wniesienia sprzeciwu wobec przetwarzania a także prawo przenoszenia danych.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Informujemy, że przysługuje Pani/Panu prawo wniesienia skargi na przetwarzanie danych </w:t>
      </w:r>
      <w:r w:rsidRPr="009D3E19">
        <w:rPr>
          <w:rFonts w:ascii="Calibri" w:eastAsia="Times New Roman" w:hAnsi="Calibri"/>
          <w:szCs w:val="24"/>
          <w:lang w:val="pl-PL"/>
        </w:rPr>
        <w:br/>
        <w:t xml:space="preserve">do organu nadzorczego - Prezesa Urzędu Ochrony Danych Osobowych.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Informujemy, że Pani/Pana dane osobowe nie będą przekazywane do państwa trzeciego/organizacji międzynarodowej.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Informujemy, że Pani/Pana dane nie będą przetwarzane w sposób zautomatyzowany, w tym również nie będą wykorzystywane do profilowania. </w:t>
      </w:r>
    </w:p>
    <w:p w:rsid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>Podanie danych jest dobrowolne, ale odmowa ich podania będzie związana z brakiem możliwości uczestnictwa w konkursie.</w:t>
      </w:r>
    </w:p>
    <w:p w:rsidR="00B77379" w:rsidRPr="009D3E19" w:rsidRDefault="00B77379" w:rsidP="00B7737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>
        <w:rPr>
          <w:rFonts w:ascii="Calibri" w:eastAsia="Times New Roman" w:hAnsi="Calibri"/>
          <w:szCs w:val="24"/>
          <w:lang w:val="pl-PL"/>
        </w:rPr>
        <w:t xml:space="preserve">Dane Inspektora Ochrony Danych – Michał Matuszewski, </w:t>
      </w:r>
      <w:r w:rsidRPr="00B77379">
        <w:rPr>
          <w:rFonts w:ascii="Calibri" w:eastAsia="Times New Roman" w:hAnsi="Calibri"/>
          <w:szCs w:val="24"/>
          <w:lang w:val="pl-PL"/>
        </w:rPr>
        <w:t>matuszewskimichal1989@gmail.com</w:t>
      </w:r>
      <w:r>
        <w:rPr>
          <w:rFonts w:ascii="Calibri" w:eastAsia="Times New Roman" w:hAnsi="Calibri"/>
          <w:szCs w:val="24"/>
          <w:lang w:val="pl-PL"/>
        </w:rPr>
        <w:t xml:space="preserve">, tel. 509 633 085. </w:t>
      </w:r>
    </w:p>
    <w:p w:rsidR="009D3E19" w:rsidRPr="009D3E19" w:rsidRDefault="009D3E19" w:rsidP="009D3E1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Cs w:val="24"/>
          <w:lang w:val="pl-PL"/>
        </w:rPr>
      </w:pPr>
      <w:r w:rsidRPr="009D3E19">
        <w:rPr>
          <w:rFonts w:ascii="Calibri" w:eastAsia="Times New Roman" w:hAnsi="Calibri"/>
          <w:b/>
          <w:bCs/>
          <w:szCs w:val="24"/>
          <w:lang w:val="pl-PL"/>
        </w:rPr>
        <w:t xml:space="preserve">Klauzula zgody na przetwarzanie danych osobowych </w:t>
      </w:r>
    </w:p>
    <w:p w:rsidR="009D3E19" w:rsidRPr="009D3E19" w:rsidRDefault="009D3E19" w:rsidP="009D3E1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9D3E19">
        <w:rPr>
          <w:rFonts w:ascii="Calibri" w:eastAsia="Times New Roman" w:hAnsi="Calibri"/>
          <w:szCs w:val="24"/>
          <w:lang w:val="pl-PL"/>
        </w:rPr>
        <w:t>Dz.Urz.UE.L</w:t>
      </w:r>
      <w:proofErr w:type="spellEnd"/>
      <w:r w:rsidRPr="009D3E19">
        <w:rPr>
          <w:rFonts w:ascii="Calibri" w:eastAsia="Times New Roman" w:hAnsi="Calibri"/>
          <w:szCs w:val="24"/>
          <w:lang w:val="pl-PL"/>
        </w:rPr>
        <w:t xml:space="preserve"> Nr 119, str. 1), oświadczam, że wyrażam zgodę na przetwarzanie moich danych osobowych na potrzeby organizacji ko</w:t>
      </w:r>
      <w:r w:rsidR="00FB3439">
        <w:rPr>
          <w:rFonts w:ascii="Calibri" w:eastAsia="Times New Roman" w:hAnsi="Calibri"/>
          <w:szCs w:val="24"/>
          <w:lang w:val="pl-PL"/>
        </w:rPr>
        <w:t>nkursu „Społecznie Wkręceni 2020</w:t>
      </w:r>
      <w:r w:rsidRPr="009D3E19">
        <w:rPr>
          <w:rFonts w:ascii="Calibri" w:eastAsia="Times New Roman" w:hAnsi="Calibri"/>
          <w:szCs w:val="24"/>
          <w:lang w:val="pl-PL"/>
        </w:rPr>
        <w:t>”, którego organizatorem jest Fundacja Kaliski Inkubator Przedsiębiorczości.</w:t>
      </w:r>
    </w:p>
    <w:p w:rsidR="00F374D2" w:rsidRDefault="009D3E19" w:rsidP="00F374D2">
      <w:p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Jednocześnie oświadczam, że udzielam zgody dobrowolnie oraz że zostałam/em poinformowana/y </w:t>
      </w:r>
      <w:r w:rsidRPr="009D3E19">
        <w:rPr>
          <w:rFonts w:ascii="Calibri" w:eastAsia="Times New Roman" w:hAnsi="Calibri"/>
          <w:szCs w:val="24"/>
          <w:lang w:val="pl-PL"/>
        </w:rPr>
        <w:br/>
        <w:t xml:space="preserve">o przysługującym mi prawie dostępu do treści moich danych oraz ich poprawiania, jak </w:t>
      </w:r>
      <w:proofErr w:type="spellStart"/>
      <w:r w:rsidRPr="009D3E19">
        <w:rPr>
          <w:rFonts w:ascii="Calibri" w:eastAsia="Times New Roman" w:hAnsi="Calibri"/>
          <w:szCs w:val="24"/>
          <w:lang w:val="pl-PL"/>
        </w:rPr>
        <w:t>równiez</w:t>
      </w:r>
      <w:proofErr w:type="spellEnd"/>
      <w:r w:rsidRPr="009D3E19">
        <w:rPr>
          <w:rFonts w:ascii="Calibri" w:eastAsia="Times New Roman" w:hAnsi="Calibri"/>
          <w:szCs w:val="24"/>
          <w:lang w:val="pl-PL"/>
        </w:rPr>
        <w:t xml:space="preserve">̇ wycofania zgody na ich przetwarzanie w każdym czasie. </w:t>
      </w:r>
      <w:r w:rsidR="00F374D2">
        <w:rPr>
          <w:rFonts w:ascii="Calibri" w:eastAsia="Times New Roman" w:hAnsi="Calibri"/>
          <w:szCs w:val="24"/>
          <w:lang w:val="pl-PL"/>
        </w:rPr>
        <w:tab/>
      </w:r>
      <w:r w:rsidR="00F374D2">
        <w:rPr>
          <w:rFonts w:ascii="Calibri" w:eastAsia="Times New Roman" w:hAnsi="Calibri"/>
          <w:szCs w:val="24"/>
          <w:lang w:val="pl-PL"/>
        </w:rPr>
        <w:tab/>
      </w:r>
      <w:r w:rsidR="00F374D2">
        <w:rPr>
          <w:rFonts w:ascii="Calibri" w:eastAsia="Times New Roman" w:hAnsi="Calibri"/>
          <w:szCs w:val="24"/>
          <w:lang w:val="pl-PL"/>
        </w:rPr>
        <w:tab/>
      </w:r>
      <w:r w:rsidR="00F374D2">
        <w:rPr>
          <w:rFonts w:ascii="Calibri" w:eastAsia="Times New Roman" w:hAnsi="Calibri"/>
          <w:szCs w:val="24"/>
          <w:lang w:val="pl-PL"/>
        </w:rPr>
        <w:tab/>
      </w:r>
    </w:p>
    <w:p w:rsidR="009D3E19" w:rsidRPr="009D3E19" w:rsidRDefault="009D3E19" w:rsidP="00F374D2">
      <w:pPr>
        <w:spacing w:before="100" w:beforeAutospacing="1" w:after="100" w:afterAutospacing="1" w:line="240" w:lineRule="auto"/>
        <w:ind w:left="5760" w:firstLine="720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Calibri" w:hAnsi="Calibri"/>
          <w:szCs w:val="24"/>
          <w:lang w:val="pl-PL" w:eastAsia="en-US"/>
        </w:rPr>
        <w:t>……..…………………………….</w:t>
      </w:r>
    </w:p>
    <w:p w:rsidR="009D3E19" w:rsidRPr="009D3E19" w:rsidRDefault="009D3E19" w:rsidP="009D3E19">
      <w:pPr>
        <w:spacing w:after="200" w:line="360" w:lineRule="auto"/>
        <w:ind w:left="6372" w:firstLine="708"/>
        <w:jc w:val="center"/>
        <w:rPr>
          <w:rFonts w:ascii="Calibri" w:eastAsia="Calibri" w:hAnsi="Calibri"/>
          <w:szCs w:val="24"/>
          <w:lang w:val="pl-PL" w:eastAsia="en-US"/>
        </w:rPr>
      </w:pPr>
      <w:r w:rsidRPr="009D3E19">
        <w:rPr>
          <w:rFonts w:ascii="Calibri" w:eastAsia="Calibri" w:hAnsi="Calibri"/>
          <w:szCs w:val="24"/>
          <w:lang w:val="pl-PL" w:eastAsia="en-US"/>
        </w:rPr>
        <w:t xml:space="preserve">Podpis </w:t>
      </w:r>
    </w:p>
    <w:p w:rsidR="009D3E19" w:rsidRPr="009D3E19" w:rsidRDefault="009D3E19" w:rsidP="00A674FE">
      <w:pPr>
        <w:spacing w:after="200"/>
        <w:rPr>
          <w:rFonts w:ascii="Calibri" w:eastAsia="Calibri" w:hAnsi="Calibri" w:cs="Tahoma"/>
          <w:sz w:val="24"/>
          <w:lang w:val="pl-PL" w:eastAsia="en-US"/>
        </w:rPr>
      </w:pPr>
    </w:p>
    <w:p w:rsidR="009D3E19" w:rsidRPr="009D3E19" w:rsidRDefault="009D3E19" w:rsidP="009D3E19">
      <w:pPr>
        <w:spacing w:after="200"/>
        <w:jc w:val="center"/>
        <w:rPr>
          <w:rFonts w:ascii="Calibri" w:eastAsia="Calibri" w:hAnsi="Calibri" w:cs="Tahoma"/>
          <w:sz w:val="24"/>
          <w:lang w:val="pl-PL" w:eastAsia="en-US"/>
        </w:rPr>
      </w:pPr>
    </w:p>
    <w:p w:rsidR="009D3E19" w:rsidRPr="009D3E19" w:rsidRDefault="009D3E19" w:rsidP="009D3E19">
      <w:pPr>
        <w:spacing w:after="200"/>
        <w:jc w:val="center"/>
        <w:rPr>
          <w:rFonts w:ascii="Calibri" w:eastAsia="Calibri" w:hAnsi="Calibri" w:cs="Tahoma"/>
          <w:sz w:val="24"/>
          <w:lang w:val="pl-PL" w:eastAsia="en-US"/>
        </w:rPr>
      </w:pPr>
    </w:p>
    <w:p w:rsidR="009D3E19" w:rsidRPr="00B407FA" w:rsidRDefault="00B407FA" w:rsidP="00B407FA">
      <w:pPr>
        <w:spacing w:after="200"/>
        <w:rPr>
          <w:rFonts w:asciiTheme="majorHAnsi" w:eastAsia="Calibri" w:hAnsiTheme="majorHAnsi" w:cstheme="majorHAnsi"/>
          <w:i/>
          <w:sz w:val="24"/>
          <w:lang w:val="pl-PL" w:eastAsia="en-US"/>
        </w:rPr>
      </w:pPr>
      <w:r w:rsidRPr="00B407FA">
        <w:rPr>
          <w:rStyle w:val="Uwydatnienie"/>
          <w:rFonts w:asciiTheme="majorHAnsi" w:hAnsiTheme="majorHAnsi" w:cstheme="majorHAnsi"/>
          <w:i w:val="0"/>
        </w:rPr>
        <w:t>Zgłoszony do konkursu film jest wyłącznie mojego/naszego autorstwa i żadna osoba lub żaden inny podmiot nie posiada praw autorskich do zgłoszonego do Konkursu filmu. Wyrażam zgodę na nieodpłatne wykorzystywanie zgłoszonego do konkursu filmu w celach promocyjnych przez Fundację Kaliski Inkubator Przedsiębiorczości. Oświadczam, że prawa autorskie dotyczące w/w materiałów przenoszę na Fundację Kaliski Inkubator Przedsiębiorczości na wszystkich polach jego eksploatacji, a w szczególności do publiczne odtworzenia utworu audiowizualnego, wypożyczanie egzemplarzy utworów utrwalonych np. na płytach, kasetach i innych nośnikach dźwięku i obrazu, utrwalanie i zwielokrotnianie utworu oraz do nadawania utworu przez stacje radiowe i telewizyjne, wykorzystania utworu w sieciach bezpośrednie</w:t>
      </w:r>
      <w:r>
        <w:rPr>
          <w:rStyle w:val="Uwydatnienie"/>
          <w:rFonts w:asciiTheme="majorHAnsi" w:hAnsiTheme="majorHAnsi" w:cstheme="majorHAnsi"/>
          <w:i w:val="0"/>
        </w:rPr>
        <w:t>go dostępu, takich jak Internet.</w:t>
      </w:r>
    </w:p>
    <w:p w:rsidR="00681A19" w:rsidRDefault="00681A19" w:rsidP="00B407FA">
      <w:pPr>
        <w:spacing w:before="240" w:after="240"/>
        <w:rPr>
          <w:b/>
          <w:color w:val="0C2140"/>
        </w:rPr>
      </w:pPr>
    </w:p>
    <w:p w:rsidR="00681A19" w:rsidRPr="00B407FA" w:rsidRDefault="00B407FA" w:rsidP="00B407FA">
      <w:pPr>
        <w:spacing w:before="240" w:after="240"/>
        <w:ind w:left="2160" w:firstLine="720"/>
        <w:jc w:val="center"/>
        <w:rPr>
          <w:rFonts w:asciiTheme="majorHAnsi" w:hAnsiTheme="majorHAnsi" w:cstheme="majorHAnsi"/>
        </w:rPr>
      </w:pPr>
      <w:r w:rsidRPr="00B407FA">
        <w:rPr>
          <w:rFonts w:asciiTheme="majorHAnsi" w:hAnsiTheme="majorHAnsi" w:cstheme="majorHAnsi"/>
        </w:rPr>
        <w:t>........................................</w:t>
      </w:r>
    </w:p>
    <w:p w:rsidR="00B407FA" w:rsidRPr="00B407FA" w:rsidRDefault="00B407FA" w:rsidP="00B407FA">
      <w:pPr>
        <w:spacing w:before="240" w:after="240"/>
        <w:ind w:left="720" w:firstLine="720"/>
        <w:jc w:val="center"/>
        <w:rPr>
          <w:rFonts w:asciiTheme="majorHAnsi" w:hAnsiTheme="majorHAnsi" w:cstheme="majorHAnsi"/>
        </w:rPr>
      </w:pPr>
      <w:r w:rsidRPr="00B407FA">
        <w:rPr>
          <w:rFonts w:asciiTheme="majorHAnsi" w:hAnsiTheme="majorHAnsi" w:cstheme="majorHAnsi"/>
        </w:rPr>
        <w:t>Podpis</w:t>
      </w:r>
    </w:p>
    <w:p w:rsidR="00681A19" w:rsidRDefault="00347E46">
      <w:pPr>
        <w:spacing w:line="360" w:lineRule="auto"/>
        <w:ind w:left="560"/>
        <w:jc w:val="both"/>
        <w:rPr>
          <w:color w:val="0C2140"/>
        </w:rPr>
      </w:pPr>
      <w:r>
        <w:rPr>
          <w:color w:val="0C2140"/>
        </w:rPr>
        <w:t>.</w:t>
      </w:r>
    </w:p>
    <w:p w:rsidR="00681A19" w:rsidRDefault="00347E46">
      <w:pPr>
        <w:spacing w:line="360" w:lineRule="auto"/>
        <w:ind w:left="560"/>
        <w:jc w:val="both"/>
        <w:rPr>
          <w:color w:val="0C2140"/>
        </w:rPr>
      </w:pPr>
      <w:r>
        <w:rPr>
          <w:color w:val="0C2140"/>
        </w:rPr>
        <w:t xml:space="preserve"> </w:t>
      </w:r>
      <w:bookmarkStart w:id="0" w:name="_GoBack"/>
      <w:bookmarkEnd w:id="0"/>
    </w:p>
    <w:p w:rsidR="00681A19" w:rsidRDefault="00681A19">
      <w:pPr>
        <w:spacing w:line="360" w:lineRule="auto"/>
        <w:ind w:left="1360" w:hanging="360"/>
        <w:jc w:val="both"/>
        <w:rPr>
          <w:color w:val="0C2140"/>
        </w:rPr>
      </w:pPr>
    </w:p>
    <w:p w:rsidR="00681A19" w:rsidRDefault="00681A19">
      <w:pPr>
        <w:rPr>
          <w:color w:val="0C2140"/>
        </w:rPr>
      </w:pPr>
    </w:p>
    <w:sectPr w:rsidR="00681A19">
      <w:headerReference w:type="default" r:id="rId8"/>
      <w:footerReference w:type="default" r:id="rId9"/>
      <w:pgSz w:w="11909" w:h="16834"/>
      <w:pgMar w:top="1440" w:right="1440" w:bottom="1440" w:left="1133" w:header="720" w:footer="8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3B2" w:rsidRDefault="002F33B2">
      <w:pPr>
        <w:spacing w:line="240" w:lineRule="auto"/>
      </w:pPr>
      <w:r>
        <w:separator/>
      </w:r>
    </w:p>
  </w:endnote>
  <w:endnote w:type="continuationSeparator" w:id="0">
    <w:p w:rsidR="002F33B2" w:rsidRDefault="002F3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19" w:rsidRDefault="0006787A" w:rsidP="0006787A">
    <w:pPr>
      <w:jc w:val="center"/>
    </w:pPr>
    <w:r>
      <w:rPr>
        <w:rFonts w:ascii="Calibri" w:eastAsia="Calibri" w:hAnsi="Calibri" w:cs="Times New Roman"/>
        <w:noProof/>
        <w:lang w:val="pl-PL"/>
      </w:rPr>
      <w:t>Projekt „</w:t>
    </w:r>
    <w:r w:rsidRPr="0006787A">
      <w:rPr>
        <w:rFonts w:ascii="Calibri" w:eastAsia="Calibri" w:hAnsi="Calibri" w:cs="Times New Roman"/>
        <w:noProof/>
        <w:lang w:val="pl-PL"/>
      </w:rPr>
      <w:t>Centrum Integracji Wielkopolskich Inicjatyw Społecznych CIWIS w Kali</w:t>
    </w:r>
    <w:r>
      <w:rPr>
        <w:rFonts w:ascii="Calibri" w:eastAsia="Calibri" w:hAnsi="Calibri" w:cs="Times New Roman"/>
        <w:noProof/>
        <w:lang w:val="pl-PL"/>
      </w:rPr>
      <w:t>szu (2019-2023)” dofinansowany</w:t>
    </w:r>
    <w:r w:rsidRPr="0006787A">
      <w:rPr>
        <w:rFonts w:ascii="Calibri" w:eastAsia="Calibri" w:hAnsi="Calibri" w:cs="Times New Roman"/>
        <w:noProof/>
        <w:lang w:val="pl-PL"/>
      </w:rPr>
      <w:t xml:space="preserve"> ze środków Samorz</w:t>
    </w:r>
    <w:r>
      <w:rPr>
        <w:rFonts w:ascii="Calibri" w:eastAsia="Calibri" w:hAnsi="Calibri" w:cs="Times New Roman"/>
        <w:noProof/>
        <w:lang w:val="pl-PL"/>
      </w:rPr>
      <w:t>ądu Województwa Wielkopolskiego</w:t>
    </w:r>
  </w:p>
  <w:p w:rsidR="00681A19" w:rsidRDefault="0006787A" w:rsidP="0006787A">
    <w:pPr>
      <w:ind w:left="2880" w:firstLine="720"/>
    </w:pPr>
    <w:r w:rsidRPr="00376C81">
      <w:rPr>
        <w:rFonts w:ascii="Calibri" w:eastAsia="Calibri" w:hAnsi="Calibri" w:cs="Times New Roman"/>
        <w:noProof/>
        <w:lang w:val="pl-PL"/>
      </w:rPr>
      <w:drawing>
        <wp:inline distT="0" distB="0" distL="0" distR="0" wp14:anchorId="048BBA53" wp14:editId="7F77A3DE">
          <wp:extent cx="1678675" cy="522432"/>
          <wp:effectExtent l="0" t="0" r="0" b="0"/>
          <wp:docPr id="1" name="Obraz 1" descr="Samorząd Województwa Wielk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orząd Województwa Wielk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459" cy="531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3B2" w:rsidRDefault="002F33B2">
      <w:pPr>
        <w:spacing w:line="240" w:lineRule="auto"/>
      </w:pPr>
      <w:r>
        <w:separator/>
      </w:r>
    </w:p>
  </w:footnote>
  <w:footnote w:type="continuationSeparator" w:id="0">
    <w:p w:rsidR="002F33B2" w:rsidRDefault="002F3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19" w:rsidRDefault="00347E46">
    <w:r>
      <w:rPr>
        <w:noProof/>
        <w:lang w:val="pl-PL"/>
      </w:rPr>
      <w:drawing>
        <wp:inline distT="114300" distB="114300" distL="114300" distR="114300">
          <wp:extent cx="1957388" cy="310582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388" cy="310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81A19" w:rsidRDefault="00681A1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5D0"/>
    <w:multiLevelType w:val="hybridMultilevel"/>
    <w:tmpl w:val="2B1C4176"/>
    <w:lvl w:ilvl="0" w:tplc="68ECAE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91839"/>
    <w:multiLevelType w:val="multilevel"/>
    <w:tmpl w:val="E3CA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659C1"/>
    <w:multiLevelType w:val="hybridMultilevel"/>
    <w:tmpl w:val="27DA6222"/>
    <w:lvl w:ilvl="0" w:tplc="95704F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452DC"/>
    <w:multiLevelType w:val="hybridMultilevel"/>
    <w:tmpl w:val="8AA20626"/>
    <w:lvl w:ilvl="0" w:tplc="5FB04B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17D99"/>
    <w:multiLevelType w:val="hybridMultilevel"/>
    <w:tmpl w:val="2A70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56736"/>
    <w:multiLevelType w:val="hybridMultilevel"/>
    <w:tmpl w:val="3E164AD0"/>
    <w:lvl w:ilvl="0" w:tplc="9CEA51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1776"/>
    <w:multiLevelType w:val="hybridMultilevel"/>
    <w:tmpl w:val="B622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47671"/>
    <w:multiLevelType w:val="hybridMultilevel"/>
    <w:tmpl w:val="835CE2E2"/>
    <w:lvl w:ilvl="0" w:tplc="A056A8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61CEA"/>
    <w:multiLevelType w:val="hybridMultilevel"/>
    <w:tmpl w:val="DFAA17B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9324B"/>
    <w:multiLevelType w:val="hybridMultilevel"/>
    <w:tmpl w:val="E00473D4"/>
    <w:lvl w:ilvl="0" w:tplc="6F1CE5A0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C796B"/>
    <w:multiLevelType w:val="hybridMultilevel"/>
    <w:tmpl w:val="17C6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19"/>
    <w:rsid w:val="0006787A"/>
    <w:rsid w:val="001976FF"/>
    <w:rsid w:val="002B4F4E"/>
    <w:rsid w:val="002F33B2"/>
    <w:rsid w:val="00347E46"/>
    <w:rsid w:val="00376C81"/>
    <w:rsid w:val="004711E1"/>
    <w:rsid w:val="00681A19"/>
    <w:rsid w:val="006A4C72"/>
    <w:rsid w:val="006E3CE5"/>
    <w:rsid w:val="00834AB3"/>
    <w:rsid w:val="0092746A"/>
    <w:rsid w:val="009727C0"/>
    <w:rsid w:val="009D3E19"/>
    <w:rsid w:val="00A674FE"/>
    <w:rsid w:val="00AF4B84"/>
    <w:rsid w:val="00B407FA"/>
    <w:rsid w:val="00B77379"/>
    <w:rsid w:val="00C422CD"/>
    <w:rsid w:val="00D1759A"/>
    <w:rsid w:val="00D411F3"/>
    <w:rsid w:val="00F10C6C"/>
    <w:rsid w:val="00F374D2"/>
    <w:rsid w:val="00F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C3EE4"/>
  <w15:docId w15:val="{E84AA5A5-4A30-40CF-AE94-77D06753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22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2CD"/>
  </w:style>
  <w:style w:type="paragraph" w:styleId="Stopka">
    <w:name w:val="footer"/>
    <w:basedOn w:val="Normalny"/>
    <w:link w:val="StopkaZnak"/>
    <w:uiPriority w:val="99"/>
    <w:unhideWhenUsed/>
    <w:rsid w:val="00C422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2CD"/>
  </w:style>
  <w:style w:type="paragraph" w:styleId="Akapitzlist">
    <w:name w:val="List Paragraph"/>
    <w:basedOn w:val="Normalny"/>
    <w:uiPriority w:val="34"/>
    <w:qFormat/>
    <w:rsid w:val="006A4C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439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407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QKngB7/Jqx5InKMu5eKivXp5Q==">AMUW2mXmRj8i9aZ7iTtpGs3vcXNBXPOdleFAvv+71Y6KnarC3rWISMBm5UHMBIOjsXCcTG5shdtu+JgqEixurQNZ7Pjg/8+iy0pwJmEiPcwiZPXHOkUnwWk=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Wiczewska</dc:creator>
  <cp:lastModifiedBy>Magdalena Wiczewska</cp:lastModifiedBy>
  <cp:revision>4</cp:revision>
  <dcterms:created xsi:type="dcterms:W3CDTF">2021-10-22T11:02:00Z</dcterms:created>
  <dcterms:modified xsi:type="dcterms:W3CDTF">2021-10-27T08:01:00Z</dcterms:modified>
</cp:coreProperties>
</file>